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D5D" w:rsidRDefault="00625AB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-826770</wp:posOffset>
            </wp:positionH>
            <wp:positionV relativeFrom="paragraph">
              <wp:posOffset>-923297</wp:posOffset>
            </wp:positionV>
            <wp:extent cx="7688580" cy="10821677"/>
            <wp:effectExtent l="0" t="0" r="7620" b="0"/>
            <wp:wrapNone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0331" cy="1082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10206990</wp:posOffset>
            </wp:positionH>
            <wp:positionV relativeFrom="paragraph">
              <wp:posOffset>-1147445</wp:posOffset>
            </wp:positionV>
            <wp:extent cx="476250" cy="7571105"/>
            <wp:effectExtent l="0" t="3547427" r="0" b="3547427"/>
            <wp:wrapNone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6250" cy="757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313F" w:rsidRDefault="00A7313F">
      <w:pPr>
        <w:rPr>
          <w:noProof/>
        </w:rPr>
      </w:pPr>
    </w:p>
    <w:p w:rsidR="00A7313F" w:rsidRDefault="00A7313F">
      <w:pPr>
        <w:rPr>
          <w:noProof/>
        </w:rPr>
      </w:pPr>
    </w:p>
    <w:p w:rsidR="00A7313F" w:rsidRDefault="00A7313F"/>
    <w:p w:rsidR="00B82D5D" w:rsidRDefault="00B82D5D"/>
    <w:p w:rsidR="00B82D5D" w:rsidRDefault="00625AB7" w:rsidP="0071444F">
      <w:pPr>
        <w:tabs>
          <w:tab w:val="left" w:pos="7440"/>
        </w:tabs>
      </w:pPr>
      <w:r>
        <w:rPr>
          <w:noProof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1553845</wp:posOffset>
            </wp:positionH>
            <wp:positionV relativeFrom="paragraph">
              <wp:posOffset>78740</wp:posOffset>
            </wp:positionV>
            <wp:extent cx="1899285" cy="93345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71444F">
        <w:tab/>
      </w:r>
    </w:p>
    <w:p w:rsidR="00B82D5D" w:rsidRDefault="00B82D5D"/>
    <w:p w:rsidR="00B82D5D" w:rsidRDefault="00625AB7">
      <w:pPr>
        <w:tabs>
          <w:tab w:val="left" w:pos="7995"/>
        </w:tabs>
      </w:pPr>
      <w:r>
        <w:tab/>
      </w:r>
    </w:p>
    <w:p w:rsidR="00B82D5D" w:rsidRDefault="00B82D5D"/>
    <w:p w:rsidR="00B82D5D" w:rsidRDefault="00B82D5D"/>
    <w:p w:rsidR="00B82D5D" w:rsidRDefault="00B82D5D"/>
    <w:p w:rsidR="00B82D5D" w:rsidRDefault="00B82D5D">
      <w:pPr>
        <w:pStyle w:val="Default"/>
      </w:pPr>
    </w:p>
    <w:p w:rsidR="00A7313F" w:rsidRDefault="00A7313F">
      <w:pPr>
        <w:ind w:left="-993"/>
        <w:jc w:val="center"/>
        <w:rPr>
          <w:rFonts w:ascii="Candara" w:hAnsi="Candara"/>
          <w:b/>
          <w:color w:val="FFFFFF"/>
          <w:sz w:val="48"/>
        </w:rPr>
      </w:pPr>
      <w:r>
        <w:rPr>
          <w:rFonts w:ascii="Candara" w:hAnsi="Candara"/>
          <w:b/>
          <w:color w:val="FFFFFF"/>
          <w:sz w:val="48"/>
        </w:rPr>
        <w:t xml:space="preserve">Характеристика профессиональной </w:t>
      </w:r>
      <w:r w:rsidR="0064107E">
        <w:rPr>
          <w:rFonts w:ascii="Candara" w:hAnsi="Candara"/>
          <w:b/>
          <w:color w:val="FFFFFF"/>
          <w:sz w:val="48"/>
        </w:rPr>
        <w:t>деятельности Тимониной</w:t>
      </w:r>
      <w:r>
        <w:rPr>
          <w:rFonts w:ascii="Candara" w:hAnsi="Candara"/>
          <w:b/>
          <w:color w:val="FFFFFF"/>
          <w:sz w:val="48"/>
        </w:rPr>
        <w:t xml:space="preserve"> Марины</w:t>
      </w:r>
    </w:p>
    <w:p w:rsidR="00A7313F" w:rsidRDefault="00A7313F" w:rsidP="00A7313F">
      <w:pPr>
        <w:ind w:left="-993"/>
        <w:jc w:val="center"/>
        <w:rPr>
          <w:rFonts w:ascii="Candara" w:hAnsi="Candara"/>
          <w:b/>
          <w:color w:val="FFFFFF"/>
          <w:sz w:val="48"/>
        </w:rPr>
      </w:pPr>
      <w:r>
        <w:rPr>
          <w:rFonts w:ascii="Candara" w:hAnsi="Candara"/>
          <w:b/>
          <w:color w:val="FFFFFF"/>
          <w:sz w:val="48"/>
        </w:rPr>
        <w:t xml:space="preserve"> Геннадиевны, педагога-психолога</w:t>
      </w:r>
    </w:p>
    <w:p w:rsidR="00B82D5D" w:rsidRDefault="00625AB7">
      <w:pPr>
        <w:ind w:left="-993"/>
        <w:jc w:val="center"/>
        <w:rPr>
          <w:b/>
          <w:color w:val="FFFFFF"/>
          <w:sz w:val="48"/>
        </w:rPr>
      </w:pPr>
      <w:r>
        <w:rPr>
          <w:b/>
          <w:color w:val="FFFFFF"/>
          <w:sz w:val="48"/>
        </w:rPr>
        <w:t>МБОУ «Лицей №35 –</w:t>
      </w:r>
      <w:r>
        <w:rPr>
          <w:b/>
          <w:color w:val="FFFFFF"/>
          <w:sz w:val="48"/>
        </w:rPr>
        <w:br/>
        <w:t xml:space="preserve"> образовательный центр «Галактика» </w:t>
      </w:r>
      <w:r>
        <w:rPr>
          <w:b/>
          <w:color w:val="FFFFFF"/>
          <w:sz w:val="48"/>
        </w:rPr>
        <w:br/>
        <w:t>Приволжского района города Казани</w:t>
      </w:r>
      <w:r>
        <w:rPr>
          <w:b/>
          <w:color w:val="FFFFFF"/>
          <w:sz w:val="48"/>
        </w:rPr>
        <w:br/>
        <w:t xml:space="preserve"> </w:t>
      </w:r>
    </w:p>
    <w:p w:rsidR="00B82D5D" w:rsidRDefault="00B82D5D">
      <w:pPr>
        <w:ind w:left="-993"/>
        <w:rPr>
          <w:b/>
          <w:color w:val="FFFFFF"/>
        </w:rPr>
      </w:pPr>
    </w:p>
    <w:p w:rsidR="00B82D5D" w:rsidRDefault="00625AB7">
      <w:pPr>
        <w:tabs>
          <w:tab w:val="left" w:pos="6190"/>
        </w:tabs>
      </w:pPr>
      <w:r>
        <w:tab/>
      </w:r>
    </w:p>
    <w:p w:rsidR="00B82D5D" w:rsidRDefault="00B82D5D"/>
    <w:p w:rsidR="00B82D5D" w:rsidRPr="0071444F" w:rsidRDefault="00B82D5D" w:rsidP="0071444F">
      <w:pPr>
        <w:sectPr w:rsidR="00B82D5D" w:rsidRPr="0071444F" w:rsidSect="0071444F">
          <w:headerReference w:type="default" r:id="rId11"/>
          <w:footerReference w:type="default" r:id="rId12"/>
          <w:pgSz w:w="11900" w:h="16838" w:code="9"/>
          <w:pgMar w:top="1387" w:right="986" w:bottom="589" w:left="1134" w:header="0" w:footer="0" w:gutter="0"/>
          <w:cols w:space="720" w:equalWidth="0">
            <w:col w:w="9786" w:space="0"/>
          </w:cols>
        </w:sectPr>
      </w:pPr>
    </w:p>
    <w:p w:rsidR="00E40934" w:rsidRDefault="00E40934" w:rsidP="00E409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/>
          <w:szCs w:val="24"/>
        </w:rPr>
      </w:pPr>
      <w:bookmarkStart w:id="0" w:name="_Основные_события_года,"/>
      <w:bookmarkEnd w:id="0"/>
    </w:p>
    <w:p w:rsidR="00A7313F" w:rsidRPr="000D04A8" w:rsidRDefault="009466D7" w:rsidP="00E409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221606</wp:posOffset>
            </wp:positionH>
            <wp:positionV relativeFrom="paragraph">
              <wp:posOffset>-4492</wp:posOffset>
            </wp:positionV>
            <wp:extent cx="2832406" cy="4148759"/>
            <wp:effectExtent l="0" t="0" r="6350" b="4445"/>
            <wp:wrapSquare wrapText="bothSides"/>
            <wp:docPr id="10" name="Рисунок 10" descr="C:\Users\User\Desktop\тимонина ма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монина марин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406" cy="414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6540">
        <w:rPr>
          <w:rFonts w:ascii="Times New Roman" w:hAnsi="Times New Roman"/>
          <w:b/>
          <w:szCs w:val="24"/>
        </w:rPr>
        <w:t>1.</w:t>
      </w:r>
      <w:r w:rsidR="00771882" w:rsidRPr="00771882">
        <w:rPr>
          <w:rFonts w:ascii="Times New Roman" w:hAnsi="Times New Roman"/>
          <w:b/>
          <w:szCs w:val="24"/>
        </w:rPr>
        <w:t>Сведения о профессиональном и дополнительном профессиональном образовании:</w:t>
      </w:r>
    </w:p>
    <w:p w:rsidR="00A7313F" w:rsidRPr="000D04A8" w:rsidRDefault="00A7313F" w:rsidP="00E409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1.</w:t>
      </w:r>
      <w:r w:rsidRPr="000D04A8">
        <w:rPr>
          <w:rFonts w:ascii="Times New Roman" w:hAnsi="Times New Roman"/>
          <w:szCs w:val="24"/>
        </w:rPr>
        <w:tab/>
        <w:t>Ф.И.О. – Тимонина Марина Геннадиевна.</w:t>
      </w:r>
    </w:p>
    <w:p w:rsidR="00A7313F" w:rsidRPr="000D04A8" w:rsidRDefault="00E40934" w:rsidP="00E409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ab/>
        <w:t xml:space="preserve">Дата рождения – 11 апреля </w:t>
      </w:r>
      <w:r w:rsidR="00A7313F" w:rsidRPr="000D04A8">
        <w:rPr>
          <w:rFonts w:ascii="Times New Roman" w:hAnsi="Times New Roman"/>
          <w:szCs w:val="24"/>
        </w:rPr>
        <w:t>1975 года.</w:t>
      </w:r>
    </w:p>
    <w:p w:rsidR="00A7313F" w:rsidRPr="000D04A8" w:rsidRDefault="00A7313F" w:rsidP="00E409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3.</w:t>
      </w:r>
      <w:r w:rsidRPr="000D04A8">
        <w:rPr>
          <w:rFonts w:ascii="Times New Roman" w:hAnsi="Times New Roman"/>
          <w:szCs w:val="24"/>
        </w:rPr>
        <w:tab/>
        <w:t>Образование – высшее профессиональное,</w:t>
      </w:r>
      <w:r w:rsidR="00E85451" w:rsidRPr="000D04A8">
        <w:rPr>
          <w:rFonts w:ascii="Times New Roman" w:hAnsi="Times New Roman"/>
          <w:szCs w:val="24"/>
        </w:rPr>
        <w:t xml:space="preserve"> </w:t>
      </w:r>
      <w:r w:rsidRPr="000D04A8">
        <w:rPr>
          <w:rFonts w:ascii="Times New Roman" w:hAnsi="Times New Roman"/>
          <w:szCs w:val="24"/>
        </w:rPr>
        <w:t>Казанский Государственный Педагогический Университет,1997 год.</w:t>
      </w:r>
    </w:p>
    <w:p w:rsidR="00A7313F" w:rsidRPr="000D04A8" w:rsidRDefault="00A7313F" w:rsidP="00E409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4.</w:t>
      </w:r>
      <w:r w:rsidRPr="000D04A8">
        <w:rPr>
          <w:rFonts w:ascii="Times New Roman" w:hAnsi="Times New Roman"/>
          <w:szCs w:val="24"/>
        </w:rPr>
        <w:tab/>
        <w:t>Специальность по диплому – «Математика», квалификация – «Учитель математики, информатики и вычислительной техники».</w:t>
      </w:r>
    </w:p>
    <w:p w:rsidR="00A7313F" w:rsidRPr="000D04A8" w:rsidRDefault="00E40934" w:rsidP="00E409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r w:rsidR="00A7313F" w:rsidRPr="000D04A8">
        <w:rPr>
          <w:rFonts w:ascii="Times New Roman" w:hAnsi="Times New Roman"/>
          <w:szCs w:val="24"/>
        </w:rPr>
        <w:t>Профессиональная переподготовка по программе подготовки практиче</w:t>
      </w:r>
      <w:r>
        <w:rPr>
          <w:rFonts w:ascii="Times New Roman" w:hAnsi="Times New Roman"/>
          <w:szCs w:val="24"/>
        </w:rPr>
        <w:t xml:space="preserve">ского психолога, квалификация – </w:t>
      </w:r>
      <w:r w:rsidR="00A7313F" w:rsidRPr="000D04A8">
        <w:rPr>
          <w:rFonts w:ascii="Times New Roman" w:hAnsi="Times New Roman"/>
          <w:szCs w:val="24"/>
        </w:rPr>
        <w:t>«Пр</w:t>
      </w:r>
      <w:r>
        <w:rPr>
          <w:rFonts w:ascii="Times New Roman" w:hAnsi="Times New Roman"/>
          <w:szCs w:val="24"/>
        </w:rPr>
        <w:t xml:space="preserve">актический психолог», Казанский </w:t>
      </w:r>
      <w:r w:rsidR="00A7313F" w:rsidRPr="000D04A8">
        <w:rPr>
          <w:rFonts w:ascii="Times New Roman" w:hAnsi="Times New Roman"/>
          <w:szCs w:val="24"/>
        </w:rPr>
        <w:t>Государственный Педагогический Университет, 2000 год.</w:t>
      </w:r>
    </w:p>
    <w:p w:rsidR="00A7313F" w:rsidRPr="000D04A8" w:rsidRDefault="00A7313F" w:rsidP="00E409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6.   Стаж педагогической работы -20 лет</w:t>
      </w:r>
    </w:p>
    <w:p w:rsidR="00A7313F" w:rsidRPr="000D04A8" w:rsidRDefault="00A7313F" w:rsidP="00E409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7.</w:t>
      </w:r>
      <w:r w:rsidRPr="000D04A8">
        <w:rPr>
          <w:rFonts w:ascii="Times New Roman" w:hAnsi="Times New Roman"/>
          <w:szCs w:val="24"/>
        </w:rPr>
        <w:tab/>
        <w:t>Стаж работы в должности – 5,5 лет.</w:t>
      </w:r>
    </w:p>
    <w:p w:rsidR="00A7313F" w:rsidRPr="000D04A8" w:rsidRDefault="00E40934" w:rsidP="00E409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8. </w:t>
      </w:r>
      <w:r w:rsidR="0064107E">
        <w:rPr>
          <w:rFonts w:ascii="Times New Roman" w:hAnsi="Times New Roman"/>
          <w:szCs w:val="24"/>
        </w:rPr>
        <w:t xml:space="preserve"> Стаж работы</w:t>
      </w:r>
      <w:r w:rsidR="00A7313F" w:rsidRPr="000D04A8">
        <w:rPr>
          <w:rFonts w:ascii="Times New Roman" w:hAnsi="Times New Roman"/>
          <w:szCs w:val="24"/>
        </w:rPr>
        <w:t xml:space="preserve"> в данной организации 3 года 6 месяцев.  </w:t>
      </w:r>
    </w:p>
    <w:p w:rsidR="00A7313F" w:rsidRPr="000D04A8" w:rsidRDefault="006C1071" w:rsidP="00E409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9.</w:t>
      </w:r>
      <w:r w:rsidRPr="000D04A8">
        <w:rPr>
          <w:rFonts w:ascii="Times New Roman" w:hAnsi="Times New Roman"/>
          <w:szCs w:val="24"/>
        </w:rPr>
        <w:tab/>
        <w:t>Категория– П</w:t>
      </w:r>
      <w:r w:rsidR="00A7313F" w:rsidRPr="000D04A8">
        <w:rPr>
          <w:rFonts w:ascii="Times New Roman" w:hAnsi="Times New Roman"/>
          <w:szCs w:val="24"/>
        </w:rPr>
        <w:t>ервая.</w:t>
      </w:r>
    </w:p>
    <w:p w:rsidR="00A7313F" w:rsidRPr="000D04A8" w:rsidRDefault="00A7313F" w:rsidP="00E409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10.</w:t>
      </w:r>
      <w:r w:rsidRPr="000D04A8">
        <w:rPr>
          <w:rFonts w:ascii="Times New Roman" w:hAnsi="Times New Roman"/>
          <w:szCs w:val="24"/>
        </w:rPr>
        <w:tab/>
        <w:t>Тема самообразования – «</w:t>
      </w:r>
      <w:r w:rsidR="00E40934">
        <w:rPr>
          <w:rFonts w:ascii="Times New Roman" w:hAnsi="Times New Roman"/>
          <w:szCs w:val="24"/>
        </w:rPr>
        <w:t xml:space="preserve">Поисковая работа как </w:t>
      </w:r>
      <w:r w:rsidR="008D4790" w:rsidRPr="000D04A8">
        <w:rPr>
          <w:rFonts w:ascii="Times New Roman" w:hAnsi="Times New Roman"/>
          <w:szCs w:val="24"/>
        </w:rPr>
        <w:t>средство социализации личности и формирования чувства патриотизма у подростков»</w:t>
      </w:r>
      <w:r w:rsidRPr="000D04A8">
        <w:rPr>
          <w:rFonts w:ascii="Times New Roman" w:hAnsi="Times New Roman"/>
          <w:szCs w:val="24"/>
        </w:rPr>
        <w:t>».</w:t>
      </w:r>
    </w:p>
    <w:p w:rsidR="00914EC0" w:rsidRPr="000D04A8" w:rsidRDefault="00E40934" w:rsidP="00E409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A7313F" w:rsidRPr="000D04A8">
        <w:rPr>
          <w:rFonts w:ascii="Times New Roman" w:hAnsi="Times New Roman"/>
          <w:szCs w:val="24"/>
        </w:rPr>
        <w:t>11.  Профессиональное кредо</w:t>
      </w:r>
      <w:r w:rsidR="00914EC0" w:rsidRPr="000D04A8">
        <w:rPr>
          <w:rFonts w:ascii="Times New Roman" w:hAnsi="Times New Roman"/>
          <w:szCs w:val="24"/>
        </w:rPr>
        <w:t>: «Вот мой секрет, он очень прост: зорко одно лишь сердце. Самого главного глазами не увид</w:t>
      </w:r>
      <w:r w:rsidR="0064107E">
        <w:rPr>
          <w:rFonts w:ascii="Times New Roman" w:hAnsi="Times New Roman"/>
          <w:szCs w:val="24"/>
        </w:rPr>
        <w:t xml:space="preserve">ишь» Антуан де Сент- </w:t>
      </w:r>
      <w:r>
        <w:rPr>
          <w:rFonts w:ascii="Times New Roman" w:hAnsi="Times New Roman"/>
          <w:szCs w:val="24"/>
        </w:rPr>
        <w:t>Экзюпери.</w:t>
      </w:r>
    </w:p>
    <w:p w:rsidR="00586E11" w:rsidRPr="000D04A8" w:rsidRDefault="00A7313F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12. Сведения о повышении квалификации:</w:t>
      </w:r>
    </w:p>
    <w:p w:rsidR="00D552D6" w:rsidRPr="000D04A8" w:rsidRDefault="00A7313F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 xml:space="preserve"> НОУ ДПО «Центр социально-гуманитарного образования» с 12.02.18 по 22.02.18, 64 ч, «Арт-технологии в психологическом сопровождении образовательного процесса: работа с учителями и родителями в о</w:t>
      </w:r>
      <w:r w:rsidR="00586E11" w:rsidRPr="000D04A8">
        <w:rPr>
          <w:rFonts w:ascii="Times New Roman" w:hAnsi="Times New Roman"/>
          <w:szCs w:val="24"/>
        </w:rPr>
        <w:t>бщеобразовательной организации»</w:t>
      </w:r>
      <w:r w:rsidRPr="000D04A8">
        <w:rPr>
          <w:rFonts w:ascii="Times New Roman" w:hAnsi="Times New Roman"/>
          <w:szCs w:val="24"/>
        </w:rPr>
        <w:t>, удостоверение ЦСГО №1625406963255 от 22.02.2018;</w:t>
      </w:r>
    </w:p>
    <w:p w:rsidR="00A7313F" w:rsidRPr="000D04A8" w:rsidRDefault="00A7313F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ГАОУ ДПО «Институт развития образования Республики Татарстан» с 26.03.2018 по 05.04.2018, 64 ч, «Инклюзивное образование в условиях реализации ФГОС обучающихся с ОВ</w:t>
      </w:r>
      <w:r w:rsidR="00D552D6" w:rsidRPr="000D04A8">
        <w:rPr>
          <w:rFonts w:ascii="Times New Roman" w:hAnsi="Times New Roman"/>
          <w:szCs w:val="24"/>
        </w:rPr>
        <w:t>З», удостоверение №180001701749;</w:t>
      </w:r>
    </w:p>
    <w:p w:rsidR="00D552D6" w:rsidRPr="000D04A8" w:rsidRDefault="00D552D6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АНО ДПО 2ОЦ «Стратег</w:t>
      </w:r>
      <w:r w:rsidR="0064107E">
        <w:rPr>
          <w:rFonts w:ascii="Times New Roman" w:hAnsi="Times New Roman"/>
          <w:szCs w:val="24"/>
        </w:rPr>
        <w:t>ия» с 26 апреля по 18 мая 2019</w:t>
      </w:r>
      <w:r w:rsidRPr="000D04A8">
        <w:rPr>
          <w:rFonts w:ascii="Times New Roman" w:hAnsi="Times New Roman"/>
          <w:szCs w:val="24"/>
        </w:rPr>
        <w:t xml:space="preserve"> 72 ч, «Электроника и цифровая техника в пропедевтике инженерного образования», №22 от 21 мая 2019;</w:t>
      </w:r>
    </w:p>
    <w:p w:rsidR="00D829AE" w:rsidRDefault="00D552D6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НОУ ДПО «Центр социально-гуманитарного образования» с 20.10.19 по 04.11.2019, 108 ч, «Построение образовательной среды в школе: от образовательного запроса к педагогической инновации», удостоверение ЦСГО№162409545928 от04.11.2019.</w:t>
      </w:r>
    </w:p>
    <w:p w:rsidR="007D2BA8" w:rsidRDefault="007D2BA8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НОУ ДПО </w:t>
      </w:r>
      <w:r w:rsidRPr="000D04A8">
        <w:rPr>
          <w:rFonts w:ascii="Times New Roman" w:hAnsi="Times New Roman"/>
          <w:szCs w:val="24"/>
        </w:rPr>
        <w:t>«Центр социально-гуманитарного образования»</w:t>
      </w:r>
      <w:r>
        <w:rPr>
          <w:rFonts w:ascii="Times New Roman" w:hAnsi="Times New Roman"/>
          <w:szCs w:val="24"/>
        </w:rPr>
        <w:t xml:space="preserve"> с 23.12.2019 по 18.02.2020, 36 ч, «Профессиональный стандарт педагогического работника как инструмент, задающий новые требования к </w:t>
      </w:r>
      <w:r w:rsidR="0064107E">
        <w:rPr>
          <w:rFonts w:ascii="Times New Roman" w:hAnsi="Times New Roman"/>
          <w:szCs w:val="24"/>
        </w:rPr>
        <w:t>содержанию, качеству</w:t>
      </w:r>
      <w:r>
        <w:rPr>
          <w:rFonts w:ascii="Times New Roman" w:hAnsi="Times New Roman"/>
          <w:szCs w:val="24"/>
        </w:rPr>
        <w:t xml:space="preserve"> и результатам подготовки обучающихся», удостоверение</w:t>
      </w:r>
      <w:r w:rsidR="0028576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№162411932202 от 18.02.20.</w:t>
      </w:r>
    </w:p>
    <w:p w:rsidR="007D2BA8" w:rsidRPr="000D04A8" w:rsidRDefault="007D2BA8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НОУ ДПО </w:t>
      </w:r>
      <w:r w:rsidRPr="000D04A8">
        <w:rPr>
          <w:rFonts w:ascii="Times New Roman" w:hAnsi="Times New Roman"/>
          <w:szCs w:val="24"/>
        </w:rPr>
        <w:t>«Центр социально-гуманитарного образования»</w:t>
      </w:r>
      <w:r>
        <w:rPr>
          <w:rFonts w:ascii="Times New Roman" w:hAnsi="Times New Roman"/>
          <w:szCs w:val="24"/>
        </w:rPr>
        <w:t xml:space="preserve"> с 20.01.2020 по 09</w:t>
      </w:r>
      <w:r w:rsidR="0064107E">
        <w:rPr>
          <w:rFonts w:ascii="Times New Roman" w:hAnsi="Times New Roman"/>
          <w:szCs w:val="24"/>
        </w:rPr>
        <w:t>.02.2020, 108</w:t>
      </w:r>
      <w:r>
        <w:rPr>
          <w:rFonts w:ascii="Times New Roman" w:hAnsi="Times New Roman"/>
          <w:szCs w:val="24"/>
        </w:rPr>
        <w:t>ч,</w:t>
      </w:r>
      <w:r w:rsidR="0064107E">
        <w:rPr>
          <w:rFonts w:ascii="Times New Roman" w:hAnsi="Times New Roman"/>
          <w:szCs w:val="24"/>
        </w:rPr>
        <w:t xml:space="preserve"> </w:t>
      </w:r>
      <w:r w:rsidR="00285768">
        <w:rPr>
          <w:rFonts w:ascii="Times New Roman" w:hAnsi="Times New Roman"/>
          <w:szCs w:val="24"/>
        </w:rPr>
        <w:t>«Межпредметные технологии формирования и развития инженерного мышления обучающихся в рамках реализации общеобразовательных и общеразвивающих программ», удостоверение №162411932293.</w:t>
      </w:r>
    </w:p>
    <w:p w:rsidR="00C73181" w:rsidRPr="000D04A8" w:rsidRDefault="00C73181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13.Награды и грамоты:</w:t>
      </w:r>
    </w:p>
    <w:p w:rsidR="00C73181" w:rsidRPr="000D04A8" w:rsidRDefault="00C73181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lastRenderedPageBreak/>
        <w:t>1.Благодарственное письмо Министерства образования Республики Татарстан. 23 ноября 2003 г</w:t>
      </w:r>
    </w:p>
    <w:p w:rsidR="00C73181" w:rsidRPr="000D04A8" w:rsidRDefault="00C73181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2.Благодарственное письмо Министерства образования Рес</w:t>
      </w:r>
      <w:r w:rsidR="007A4B75" w:rsidRPr="000D04A8">
        <w:rPr>
          <w:rFonts w:ascii="Times New Roman" w:hAnsi="Times New Roman"/>
          <w:szCs w:val="24"/>
        </w:rPr>
        <w:t xml:space="preserve">публики Татарстан. 21.11.2008 </w:t>
      </w:r>
      <w:r w:rsidRPr="000D04A8">
        <w:rPr>
          <w:rFonts w:ascii="Times New Roman" w:hAnsi="Times New Roman"/>
          <w:szCs w:val="24"/>
        </w:rPr>
        <w:t>пр</w:t>
      </w:r>
      <w:r w:rsidR="00942F14">
        <w:rPr>
          <w:rFonts w:ascii="Times New Roman" w:hAnsi="Times New Roman"/>
          <w:szCs w:val="24"/>
        </w:rPr>
        <w:t xml:space="preserve"> </w:t>
      </w:r>
      <w:r w:rsidRPr="000D04A8">
        <w:rPr>
          <w:rFonts w:ascii="Times New Roman" w:hAnsi="Times New Roman"/>
          <w:szCs w:val="24"/>
        </w:rPr>
        <w:t>МОиН РТ №2107\08</w:t>
      </w:r>
    </w:p>
    <w:p w:rsidR="00C73181" w:rsidRPr="000D04A8" w:rsidRDefault="00C73181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3.Диплом лауреата районного этапа городского конкурса " Лучший учитель года г. Казани-2012" в номинации " Лучший педагог-психолог дошкольного образовательного учреждения" пр №76 от 07.02.2012</w:t>
      </w:r>
    </w:p>
    <w:p w:rsidR="00C73181" w:rsidRPr="000D04A8" w:rsidRDefault="00C73181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4.Грамота отдела образования Исполнительного комитета Муниципального образования г.</w:t>
      </w:r>
      <w:r w:rsidR="00942F14">
        <w:rPr>
          <w:rFonts w:ascii="Times New Roman" w:hAnsi="Times New Roman"/>
          <w:szCs w:val="24"/>
        </w:rPr>
        <w:t xml:space="preserve"> </w:t>
      </w:r>
      <w:r w:rsidRPr="000D04A8">
        <w:rPr>
          <w:rFonts w:ascii="Times New Roman" w:hAnsi="Times New Roman"/>
          <w:szCs w:val="24"/>
        </w:rPr>
        <w:t>Казани п</w:t>
      </w:r>
      <w:r w:rsidR="00942F14">
        <w:rPr>
          <w:rFonts w:ascii="Times New Roman" w:hAnsi="Times New Roman"/>
          <w:szCs w:val="24"/>
        </w:rPr>
        <w:t>о Вахитовск. и Приволж. районам</w:t>
      </w:r>
      <w:r w:rsidRPr="000D04A8">
        <w:rPr>
          <w:rFonts w:ascii="Times New Roman" w:hAnsi="Times New Roman"/>
          <w:szCs w:val="24"/>
        </w:rPr>
        <w:t>.</w:t>
      </w:r>
      <w:r w:rsidR="00942F14">
        <w:rPr>
          <w:rFonts w:ascii="Times New Roman" w:hAnsi="Times New Roman"/>
          <w:szCs w:val="24"/>
        </w:rPr>
        <w:t xml:space="preserve"> </w:t>
      </w:r>
      <w:r w:rsidRPr="000D04A8">
        <w:rPr>
          <w:rFonts w:ascii="Times New Roman" w:hAnsi="Times New Roman"/>
          <w:szCs w:val="24"/>
        </w:rPr>
        <w:t>Пр №13 от 01.10.15</w:t>
      </w:r>
    </w:p>
    <w:p w:rsidR="00C73181" w:rsidRPr="000D04A8" w:rsidRDefault="00C73181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5. Благодарственное письмо МБОУ «Лицей №35- общеобразовательный центр «Галактика» Приволжского района г.</w:t>
      </w:r>
      <w:r w:rsidR="00942F14">
        <w:rPr>
          <w:rFonts w:ascii="Times New Roman" w:hAnsi="Times New Roman"/>
          <w:szCs w:val="24"/>
        </w:rPr>
        <w:t xml:space="preserve"> </w:t>
      </w:r>
      <w:r w:rsidRPr="000D04A8">
        <w:rPr>
          <w:rFonts w:ascii="Times New Roman" w:hAnsi="Times New Roman"/>
          <w:szCs w:val="24"/>
        </w:rPr>
        <w:t>Казани»</w:t>
      </w:r>
      <w:r w:rsidR="007A4B75" w:rsidRPr="000D04A8">
        <w:rPr>
          <w:rFonts w:ascii="Times New Roman" w:hAnsi="Times New Roman"/>
          <w:szCs w:val="24"/>
        </w:rPr>
        <w:t xml:space="preserve"> 2020 г.</w:t>
      </w:r>
    </w:p>
    <w:p w:rsidR="00B018F5" w:rsidRDefault="00B018F5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</w:p>
    <w:p w:rsidR="00A7313F" w:rsidRPr="00B018F5" w:rsidRDefault="00A26540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2.</w:t>
      </w:r>
      <w:r w:rsidR="00A7313F" w:rsidRPr="000D04A8">
        <w:rPr>
          <w:rFonts w:ascii="Times New Roman" w:hAnsi="Times New Roman"/>
          <w:b/>
          <w:szCs w:val="24"/>
        </w:rPr>
        <w:t>Общие сведения об образовательном учреждении:</w:t>
      </w:r>
    </w:p>
    <w:p w:rsidR="00A7313F" w:rsidRPr="000D04A8" w:rsidRDefault="00A7313F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1.</w:t>
      </w:r>
      <w:r w:rsidRPr="000D04A8">
        <w:rPr>
          <w:rFonts w:ascii="Times New Roman" w:hAnsi="Times New Roman"/>
          <w:szCs w:val="24"/>
        </w:rPr>
        <w:tab/>
      </w:r>
      <w:r w:rsidR="006C1071" w:rsidRPr="000D04A8">
        <w:rPr>
          <w:rFonts w:ascii="Times New Roman" w:hAnsi="Times New Roman"/>
          <w:szCs w:val="24"/>
        </w:rPr>
        <w:t>Полное название: Муниципальное бюджетное о</w:t>
      </w:r>
      <w:r w:rsidRPr="000D04A8">
        <w:rPr>
          <w:rFonts w:ascii="Times New Roman" w:hAnsi="Times New Roman"/>
          <w:szCs w:val="24"/>
        </w:rPr>
        <w:t>бразовательное учреждение</w:t>
      </w:r>
      <w:r w:rsidRPr="000D04A8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0D04A8">
        <w:rPr>
          <w:rFonts w:ascii="Times New Roman" w:hAnsi="Times New Roman"/>
          <w:szCs w:val="24"/>
        </w:rPr>
        <w:t xml:space="preserve">«Лицей </w:t>
      </w:r>
      <w:r w:rsidR="00586E11" w:rsidRPr="000D04A8">
        <w:rPr>
          <w:rFonts w:ascii="Times New Roman" w:hAnsi="Times New Roman"/>
          <w:szCs w:val="24"/>
        </w:rPr>
        <w:t xml:space="preserve">             </w:t>
      </w:r>
      <w:r w:rsidRPr="000D04A8">
        <w:rPr>
          <w:rFonts w:ascii="Times New Roman" w:hAnsi="Times New Roman"/>
          <w:szCs w:val="24"/>
        </w:rPr>
        <w:t>№35-Образовательный центр «Галактика»» Приволжского района г.</w:t>
      </w:r>
      <w:r w:rsidR="006C1071" w:rsidRPr="000D04A8">
        <w:rPr>
          <w:rFonts w:ascii="Times New Roman" w:hAnsi="Times New Roman"/>
          <w:szCs w:val="24"/>
        </w:rPr>
        <w:t xml:space="preserve"> </w:t>
      </w:r>
      <w:r w:rsidRPr="000D04A8">
        <w:rPr>
          <w:rFonts w:ascii="Times New Roman" w:hAnsi="Times New Roman"/>
          <w:szCs w:val="24"/>
        </w:rPr>
        <w:t>Казани</w:t>
      </w:r>
    </w:p>
    <w:p w:rsidR="00A7313F" w:rsidRPr="000D04A8" w:rsidRDefault="00A7313F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2.</w:t>
      </w:r>
      <w:r w:rsidRPr="000D04A8">
        <w:rPr>
          <w:rFonts w:ascii="Times New Roman" w:hAnsi="Times New Roman"/>
          <w:szCs w:val="24"/>
        </w:rPr>
        <w:tab/>
        <w:t>Юридический а</w:t>
      </w:r>
      <w:r w:rsidR="006C1071" w:rsidRPr="000D04A8">
        <w:rPr>
          <w:rFonts w:ascii="Times New Roman" w:hAnsi="Times New Roman"/>
          <w:szCs w:val="24"/>
        </w:rPr>
        <w:t>дрес: город Казань, ул. Ахунова</w:t>
      </w:r>
      <w:r w:rsidRPr="000D04A8">
        <w:rPr>
          <w:rFonts w:ascii="Times New Roman" w:hAnsi="Times New Roman"/>
          <w:szCs w:val="24"/>
        </w:rPr>
        <w:t>,</w:t>
      </w:r>
      <w:r w:rsidR="006C1071" w:rsidRPr="000D04A8">
        <w:rPr>
          <w:rFonts w:ascii="Times New Roman" w:hAnsi="Times New Roman"/>
          <w:szCs w:val="24"/>
        </w:rPr>
        <w:t xml:space="preserve"> </w:t>
      </w:r>
      <w:r w:rsidRPr="000D04A8">
        <w:rPr>
          <w:rFonts w:ascii="Times New Roman" w:hAnsi="Times New Roman"/>
          <w:szCs w:val="24"/>
        </w:rPr>
        <w:t>д.10 А.</w:t>
      </w:r>
    </w:p>
    <w:p w:rsidR="00A7313F" w:rsidRPr="000D04A8" w:rsidRDefault="00A7313F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3.</w:t>
      </w:r>
      <w:r w:rsidRPr="000D04A8">
        <w:rPr>
          <w:rFonts w:ascii="Times New Roman" w:hAnsi="Times New Roman"/>
          <w:szCs w:val="24"/>
        </w:rPr>
        <w:tab/>
        <w:t xml:space="preserve">Телефон: +7(843)-590-39-64 </w:t>
      </w:r>
    </w:p>
    <w:p w:rsidR="00A7313F" w:rsidRPr="000D04A8" w:rsidRDefault="00A7313F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4.</w:t>
      </w:r>
      <w:r w:rsidRPr="000D04A8">
        <w:rPr>
          <w:rFonts w:ascii="Times New Roman" w:hAnsi="Times New Roman"/>
          <w:szCs w:val="24"/>
        </w:rPr>
        <w:tab/>
      </w:r>
      <w:r w:rsidRPr="000D04A8">
        <w:rPr>
          <w:rFonts w:ascii="Times New Roman" w:hAnsi="Times New Roman"/>
          <w:szCs w:val="24"/>
          <w:lang w:val="en-US"/>
        </w:rPr>
        <w:t>E</w:t>
      </w:r>
      <w:r w:rsidRPr="000D04A8">
        <w:rPr>
          <w:rFonts w:ascii="Times New Roman" w:hAnsi="Times New Roman"/>
          <w:szCs w:val="24"/>
        </w:rPr>
        <w:t>-</w:t>
      </w:r>
      <w:r w:rsidRPr="000D04A8">
        <w:rPr>
          <w:rFonts w:ascii="Times New Roman" w:hAnsi="Times New Roman"/>
          <w:szCs w:val="24"/>
          <w:lang w:val="en-US"/>
        </w:rPr>
        <w:t>mail</w:t>
      </w:r>
      <w:r w:rsidRPr="000D04A8">
        <w:rPr>
          <w:rFonts w:ascii="Times New Roman" w:hAnsi="Times New Roman"/>
          <w:szCs w:val="24"/>
        </w:rPr>
        <w:t>:</w:t>
      </w:r>
      <w:r w:rsidRPr="000D04A8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0D04A8">
        <w:rPr>
          <w:rFonts w:ascii="Times New Roman" w:hAnsi="Times New Roman"/>
          <w:szCs w:val="24"/>
          <w:lang w:val="en-US"/>
        </w:rPr>
        <w:t>s</w:t>
      </w:r>
      <w:r w:rsidRPr="000D04A8">
        <w:rPr>
          <w:rFonts w:ascii="Times New Roman" w:hAnsi="Times New Roman"/>
          <w:szCs w:val="24"/>
        </w:rPr>
        <w:t>35.</w:t>
      </w:r>
      <w:r w:rsidRPr="000D04A8">
        <w:rPr>
          <w:rFonts w:ascii="Times New Roman" w:hAnsi="Times New Roman"/>
          <w:szCs w:val="24"/>
          <w:lang w:val="en-US"/>
        </w:rPr>
        <w:t>kzn</w:t>
      </w:r>
      <w:r w:rsidRPr="000D04A8">
        <w:rPr>
          <w:rFonts w:ascii="Times New Roman" w:hAnsi="Times New Roman"/>
          <w:szCs w:val="24"/>
        </w:rPr>
        <w:t>@</w:t>
      </w:r>
      <w:r w:rsidRPr="000D04A8">
        <w:rPr>
          <w:rFonts w:ascii="Times New Roman" w:hAnsi="Times New Roman"/>
          <w:szCs w:val="24"/>
          <w:lang w:val="en-US"/>
        </w:rPr>
        <w:t>tatar</w:t>
      </w:r>
      <w:r w:rsidRPr="000D04A8">
        <w:rPr>
          <w:rFonts w:ascii="Times New Roman" w:hAnsi="Times New Roman"/>
          <w:szCs w:val="24"/>
        </w:rPr>
        <w:t>.</w:t>
      </w:r>
      <w:r w:rsidRPr="000D04A8">
        <w:rPr>
          <w:rFonts w:ascii="Times New Roman" w:hAnsi="Times New Roman"/>
          <w:szCs w:val="24"/>
          <w:lang w:val="en-US"/>
        </w:rPr>
        <w:t>ru</w:t>
      </w:r>
      <w:r w:rsidRPr="000D04A8">
        <w:rPr>
          <w:rFonts w:ascii="Times New Roman" w:hAnsi="Times New Roman"/>
          <w:szCs w:val="24"/>
        </w:rPr>
        <w:t xml:space="preserve">, </w:t>
      </w:r>
      <w:r w:rsidRPr="000D04A8">
        <w:rPr>
          <w:rFonts w:ascii="Times New Roman" w:hAnsi="Times New Roman"/>
          <w:szCs w:val="24"/>
          <w:lang w:val="en-US"/>
        </w:rPr>
        <w:t>sunnyschool</w:t>
      </w:r>
      <w:r w:rsidRPr="000D04A8">
        <w:rPr>
          <w:rFonts w:ascii="Times New Roman" w:hAnsi="Times New Roman"/>
          <w:szCs w:val="24"/>
        </w:rPr>
        <w:t>-</w:t>
      </w:r>
      <w:r w:rsidRPr="000D04A8">
        <w:rPr>
          <w:rFonts w:ascii="Times New Roman" w:hAnsi="Times New Roman"/>
          <w:szCs w:val="24"/>
          <w:lang w:val="en-US"/>
        </w:rPr>
        <w:t>kazan</w:t>
      </w:r>
      <w:r w:rsidRPr="000D04A8">
        <w:rPr>
          <w:rFonts w:ascii="Times New Roman" w:hAnsi="Times New Roman"/>
          <w:szCs w:val="24"/>
        </w:rPr>
        <w:t>@</w:t>
      </w:r>
      <w:r w:rsidRPr="000D04A8">
        <w:rPr>
          <w:rFonts w:ascii="Times New Roman" w:hAnsi="Times New Roman"/>
          <w:szCs w:val="24"/>
          <w:lang w:val="en-US"/>
        </w:rPr>
        <w:t>mail</w:t>
      </w:r>
      <w:r w:rsidRPr="000D04A8">
        <w:rPr>
          <w:rFonts w:ascii="Times New Roman" w:hAnsi="Times New Roman"/>
          <w:szCs w:val="24"/>
        </w:rPr>
        <w:t>.</w:t>
      </w:r>
      <w:r w:rsidRPr="000D04A8">
        <w:rPr>
          <w:rFonts w:ascii="Times New Roman" w:hAnsi="Times New Roman"/>
          <w:szCs w:val="24"/>
          <w:lang w:val="en-US"/>
        </w:rPr>
        <w:t>ru</w:t>
      </w:r>
    </w:p>
    <w:p w:rsidR="00A7313F" w:rsidRPr="000D04A8" w:rsidRDefault="00A7313F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5.</w:t>
      </w:r>
      <w:r w:rsidRPr="000D04A8">
        <w:rPr>
          <w:rFonts w:ascii="Times New Roman" w:hAnsi="Times New Roman"/>
          <w:szCs w:val="24"/>
        </w:rPr>
        <w:tab/>
        <w:t>Год постройки: 2012</w:t>
      </w:r>
    </w:p>
    <w:p w:rsidR="00A7313F" w:rsidRPr="000D04A8" w:rsidRDefault="00A7313F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6.</w:t>
      </w:r>
      <w:r w:rsidRPr="000D04A8">
        <w:rPr>
          <w:rFonts w:ascii="Times New Roman" w:hAnsi="Times New Roman"/>
          <w:szCs w:val="24"/>
        </w:rPr>
        <w:tab/>
        <w:t xml:space="preserve">Количество </w:t>
      </w:r>
      <w:r w:rsidR="00771882">
        <w:rPr>
          <w:rFonts w:ascii="Times New Roman" w:hAnsi="Times New Roman"/>
          <w:szCs w:val="24"/>
        </w:rPr>
        <w:t>учащихся:1887, класс-комплектов</w:t>
      </w:r>
      <w:r w:rsidRPr="000D04A8">
        <w:rPr>
          <w:rFonts w:ascii="Times New Roman" w:hAnsi="Times New Roman"/>
          <w:szCs w:val="24"/>
        </w:rPr>
        <w:t>:</w:t>
      </w:r>
      <w:r w:rsidR="00771882">
        <w:rPr>
          <w:rFonts w:ascii="Times New Roman" w:hAnsi="Times New Roman"/>
          <w:szCs w:val="24"/>
        </w:rPr>
        <w:t xml:space="preserve"> </w:t>
      </w:r>
      <w:r w:rsidRPr="000D04A8">
        <w:rPr>
          <w:rFonts w:ascii="Times New Roman" w:hAnsi="Times New Roman"/>
          <w:szCs w:val="24"/>
        </w:rPr>
        <w:t>65</w:t>
      </w:r>
    </w:p>
    <w:p w:rsidR="00A7313F" w:rsidRDefault="00771882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     </w:t>
      </w:r>
      <w:r w:rsidR="00586E11" w:rsidRPr="000D04A8">
        <w:rPr>
          <w:rFonts w:ascii="Times New Roman" w:hAnsi="Times New Roman"/>
          <w:szCs w:val="24"/>
        </w:rPr>
        <w:t xml:space="preserve"> </w:t>
      </w:r>
      <w:r w:rsidR="00A7313F" w:rsidRPr="000D04A8">
        <w:rPr>
          <w:rFonts w:ascii="Times New Roman" w:hAnsi="Times New Roman"/>
          <w:szCs w:val="24"/>
        </w:rPr>
        <w:t>Количество обучающих педагогов:129, 119 педагогов (92,2%) имеют высшее образование.</w:t>
      </w:r>
    </w:p>
    <w:p w:rsidR="00A26540" w:rsidRPr="000D04A8" w:rsidRDefault="00A26540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8.  </w:t>
      </w:r>
      <w:r w:rsidRPr="00A26540">
        <w:rPr>
          <w:rFonts w:ascii="Times New Roman" w:hAnsi="Times New Roman"/>
          <w:szCs w:val="24"/>
          <w:u w:val="single"/>
        </w:rPr>
        <w:t>Методическая тема лицея</w:t>
      </w:r>
      <w:r>
        <w:rPr>
          <w:rFonts w:ascii="Times New Roman" w:hAnsi="Times New Roman"/>
          <w:szCs w:val="24"/>
        </w:rPr>
        <w:t>: «Развитие функциональной грамотности как фактор совершенствования качества современного образования»</w:t>
      </w:r>
    </w:p>
    <w:p w:rsidR="00A461D4" w:rsidRDefault="00A26540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A7313F" w:rsidRPr="000D04A8">
        <w:rPr>
          <w:rFonts w:ascii="Times New Roman" w:hAnsi="Times New Roman"/>
          <w:szCs w:val="24"/>
        </w:rPr>
        <w:t>.</w:t>
      </w:r>
      <w:r w:rsidR="00A7313F" w:rsidRPr="000D04A8">
        <w:rPr>
          <w:rFonts w:ascii="Times New Roman" w:hAnsi="Times New Roman"/>
          <w:szCs w:val="24"/>
        </w:rPr>
        <w:tab/>
      </w:r>
      <w:r w:rsidR="00A7313F" w:rsidRPr="00A26540">
        <w:rPr>
          <w:rFonts w:ascii="Times New Roman" w:hAnsi="Times New Roman"/>
          <w:szCs w:val="24"/>
          <w:u w:val="single"/>
        </w:rPr>
        <w:t>Особенности МБОУ:</w:t>
      </w:r>
      <w:r w:rsidR="00A7313F" w:rsidRPr="000D04A8">
        <w:rPr>
          <w:rFonts w:ascii="Times New Roman" w:hAnsi="Times New Roman"/>
          <w:szCs w:val="24"/>
        </w:rPr>
        <w:t xml:space="preserve"> </w:t>
      </w:r>
    </w:p>
    <w:p w:rsidR="00771882" w:rsidRDefault="00A461D4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</w:t>
      </w:r>
      <w:r w:rsidR="00A7313F" w:rsidRPr="000D04A8">
        <w:rPr>
          <w:rFonts w:ascii="Times New Roman" w:hAnsi="Times New Roman"/>
          <w:szCs w:val="24"/>
        </w:rPr>
        <w:t>тажировочная площадка ГАОУ ДПО «Институт развития образования Республики Татарст</w:t>
      </w:r>
      <w:r w:rsidR="00586E11" w:rsidRPr="000D04A8">
        <w:rPr>
          <w:rFonts w:ascii="Times New Roman" w:hAnsi="Times New Roman"/>
          <w:szCs w:val="24"/>
        </w:rPr>
        <w:t xml:space="preserve">ан»; </w:t>
      </w:r>
    </w:p>
    <w:p w:rsidR="00771882" w:rsidRDefault="00586E11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Л</w:t>
      </w:r>
      <w:r w:rsidR="00A7313F" w:rsidRPr="000D04A8">
        <w:rPr>
          <w:rFonts w:ascii="Times New Roman" w:hAnsi="Times New Roman"/>
          <w:szCs w:val="24"/>
        </w:rPr>
        <w:t>ицей является базовой площадкой проведения регионального этапа чемп</w:t>
      </w:r>
      <w:r w:rsidR="00E85451" w:rsidRPr="000D04A8">
        <w:rPr>
          <w:rFonts w:ascii="Times New Roman" w:hAnsi="Times New Roman"/>
          <w:szCs w:val="24"/>
        </w:rPr>
        <w:t>ионата рабочих профессий Junior</w:t>
      </w:r>
      <w:r w:rsidR="00A7313F" w:rsidRPr="000D04A8">
        <w:rPr>
          <w:rFonts w:ascii="Times New Roman" w:hAnsi="Times New Roman"/>
          <w:szCs w:val="24"/>
        </w:rPr>
        <w:t>Skills в компетенции «</w:t>
      </w:r>
      <w:r w:rsidRPr="000D04A8">
        <w:rPr>
          <w:rFonts w:ascii="Times New Roman" w:hAnsi="Times New Roman"/>
          <w:szCs w:val="24"/>
        </w:rPr>
        <w:t xml:space="preserve">Инженерия космических систем»; </w:t>
      </w:r>
    </w:p>
    <w:p w:rsidR="00A7313F" w:rsidRDefault="00586E11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Л</w:t>
      </w:r>
      <w:r w:rsidR="00A7313F" w:rsidRPr="000D04A8">
        <w:rPr>
          <w:rFonts w:ascii="Times New Roman" w:hAnsi="Times New Roman"/>
          <w:szCs w:val="24"/>
        </w:rPr>
        <w:t xml:space="preserve">ицей </w:t>
      </w:r>
      <w:r w:rsidR="0064107E" w:rsidRPr="000D04A8">
        <w:rPr>
          <w:rFonts w:ascii="Times New Roman" w:hAnsi="Times New Roman"/>
          <w:szCs w:val="24"/>
        </w:rPr>
        <w:t>является участником</w:t>
      </w:r>
      <w:r w:rsidR="00A7313F" w:rsidRPr="000D04A8">
        <w:rPr>
          <w:rFonts w:ascii="Times New Roman" w:hAnsi="Times New Roman"/>
          <w:szCs w:val="24"/>
        </w:rPr>
        <w:t xml:space="preserve"> международного проекта «Одна школа – одна страна» в рамках проведения чемпионата рабочи</w:t>
      </w:r>
      <w:r w:rsidR="00E85451" w:rsidRPr="000D04A8">
        <w:rPr>
          <w:rFonts w:ascii="Times New Roman" w:hAnsi="Times New Roman"/>
          <w:szCs w:val="24"/>
        </w:rPr>
        <w:t>х профессий по стандартам World</w:t>
      </w:r>
      <w:r w:rsidR="00A7313F" w:rsidRPr="000D04A8">
        <w:rPr>
          <w:rFonts w:ascii="Times New Roman" w:hAnsi="Times New Roman"/>
          <w:szCs w:val="24"/>
        </w:rPr>
        <w:t>Skills</w:t>
      </w:r>
    </w:p>
    <w:p w:rsidR="00DA2C4E" w:rsidRPr="00DA2C4E" w:rsidRDefault="00DA2C4E" w:rsidP="00DA2C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DA2C4E">
        <w:rPr>
          <w:rFonts w:ascii="Times New Roman" w:hAnsi="Times New Roman"/>
          <w:szCs w:val="24"/>
        </w:rPr>
        <w:t xml:space="preserve"> Лицею присвоен статус Региональной инновационной площадки по теме: «Разработка и апробация учебно-методического комплекса, направленного на формирование дивергентного инженерного мышления обучающихся».</w:t>
      </w:r>
    </w:p>
    <w:p w:rsidR="00DA2C4E" w:rsidRPr="00DA2C4E" w:rsidRDefault="00DA2C4E" w:rsidP="00DA2C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DA2C4E">
        <w:rPr>
          <w:rFonts w:ascii="Times New Roman" w:hAnsi="Times New Roman"/>
          <w:szCs w:val="24"/>
        </w:rPr>
        <w:t xml:space="preserve"> В 2018 году Лицею присвоен статус «Центр экологического образования Республики Татарстан».</w:t>
      </w:r>
    </w:p>
    <w:p w:rsidR="00DA2C4E" w:rsidRPr="00DA2C4E" w:rsidRDefault="00DA2C4E" w:rsidP="00DA2C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DA2C4E">
        <w:rPr>
          <w:rFonts w:ascii="Times New Roman" w:hAnsi="Times New Roman"/>
          <w:szCs w:val="24"/>
        </w:rPr>
        <w:t xml:space="preserve"> В 2019 году Лицей стал победителем республиканского конкурса на получение гранта «Успешная школа».</w:t>
      </w:r>
    </w:p>
    <w:p w:rsidR="00DA2C4E" w:rsidRPr="00DA2C4E" w:rsidRDefault="00DA2C4E" w:rsidP="00DA2C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DA2C4E">
        <w:rPr>
          <w:rFonts w:ascii="Times New Roman" w:hAnsi="Times New Roman"/>
          <w:szCs w:val="24"/>
        </w:rPr>
        <w:t>Лицей принимает участие в реализации инновационных проектов муниципального, регионального и федерального уровней:</w:t>
      </w:r>
    </w:p>
    <w:p w:rsidR="00DA2C4E" w:rsidRPr="00DA2C4E" w:rsidRDefault="00DA2C4E" w:rsidP="00DA2C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DA2C4E">
        <w:rPr>
          <w:rFonts w:ascii="Times New Roman" w:hAnsi="Times New Roman"/>
          <w:szCs w:val="24"/>
        </w:rPr>
        <w:t>- Муниципальный проект «Казанская инженерная школа»;</w:t>
      </w:r>
    </w:p>
    <w:p w:rsidR="00DA2C4E" w:rsidRPr="00DA2C4E" w:rsidRDefault="00DA2C4E" w:rsidP="00DA2C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DA2C4E">
        <w:rPr>
          <w:rFonts w:ascii="Times New Roman" w:hAnsi="Times New Roman"/>
          <w:szCs w:val="24"/>
        </w:rPr>
        <w:t>- Муниципальный проект «Реализация вариативной модели наставничества»;</w:t>
      </w:r>
    </w:p>
    <w:p w:rsidR="00DA2C4E" w:rsidRPr="00DA2C4E" w:rsidRDefault="00DA2C4E" w:rsidP="00DA2C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DA2C4E">
        <w:rPr>
          <w:rFonts w:ascii="Times New Roman" w:hAnsi="Times New Roman"/>
          <w:szCs w:val="24"/>
        </w:rPr>
        <w:t>- Муниципальный проект «Реализация офисных проектов в образовательных организациях»;</w:t>
      </w:r>
    </w:p>
    <w:p w:rsidR="00DA2C4E" w:rsidRPr="00DA2C4E" w:rsidRDefault="00DA2C4E" w:rsidP="00DA2C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DA2C4E">
        <w:rPr>
          <w:rFonts w:ascii="Times New Roman" w:hAnsi="Times New Roman"/>
          <w:szCs w:val="24"/>
        </w:rPr>
        <w:t>- Региональный проект «Страна Авиации»;</w:t>
      </w:r>
    </w:p>
    <w:p w:rsidR="00DA2C4E" w:rsidRPr="00DA2C4E" w:rsidRDefault="00DA2C4E" w:rsidP="00DA2C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DA2C4E">
        <w:rPr>
          <w:rFonts w:ascii="Times New Roman" w:hAnsi="Times New Roman"/>
          <w:szCs w:val="24"/>
        </w:rPr>
        <w:t>- Региональная геологическая площадка;</w:t>
      </w:r>
    </w:p>
    <w:p w:rsidR="00DA2C4E" w:rsidRPr="00DA2C4E" w:rsidRDefault="00DA2C4E" w:rsidP="00DA2C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DA2C4E">
        <w:rPr>
          <w:rFonts w:ascii="Times New Roman" w:hAnsi="Times New Roman"/>
          <w:szCs w:val="24"/>
        </w:rPr>
        <w:t>- Федеральная площадка «Билет в будущее»;</w:t>
      </w:r>
    </w:p>
    <w:p w:rsidR="00DA2C4E" w:rsidRPr="000D04A8" w:rsidRDefault="00DA2C4E" w:rsidP="00DA2C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DA2C4E">
        <w:rPr>
          <w:rFonts w:ascii="Times New Roman" w:hAnsi="Times New Roman"/>
          <w:szCs w:val="24"/>
        </w:rPr>
        <w:t>- Республиканский проект «Школа здоровья».</w:t>
      </w:r>
    </w:p>
    <w:p w:rsidR="00B018F5" w:rsidRDefault="00B018F5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091AC7" w:rsidRPr="000D04A8" w:rsidRDefault="00091AC7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</w:p>
    <w:p w:rsidR="00091AC7" w:rsidRPr="007D2BA8" w:rsidRDefault="00A26540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3.</w:t>
      </w:r>
      <w:r w:rsidR="007D2BA8" w:rsidRPr="007D2BA8">
        <w:rPr>
          <w:rFonts w:ascii="Times New Roman" w:hAnsi="Times New Roman"/>
          <w:b/>
          <w:szCs w:val="24"/>
        </w:rPr>
        <w:t>Сведения о цели, задачах и основных направлениях профессиональной деятельности:</w:t>
      </w:r>
    </w:p>
    <w:p w:rsidR="008D4790" w:rsidRPr="000D04A8" w:rsidRDefault="005B1679" w:rsidP="000D04A8">
      <w:pPr>
        <w:pStyle w:val="32"/>
        <w:tabs>
          <w:tab w:val="clear" w:pos="916"/>
          <w:tab w:val="left" w:pos="709"/>
        </w:tabs>
      </w:pPr>
      <w:r w:rsidRPr="000D04A8">
        <w:rPr>
          <w:b/>
          <w:i/>
        </w:rPr>
        <w:t>Моя миссия</w:t>
      </w:r>
      <w:r w:rsidRPr="000D04A8">
        <w:rPr>
          <w:i/>
        </w:rPr>
        <w:t xml:space="preserve"> </w:t>
      </w:r>
      <w:r w:rsidR="008D4790" w:rsidRPr="000D04A8">
        <w:rPr>
          <w:i/>
        </w:rPr>
        <w:t xml:space="preserve">— сделать жизнь ребёнка в </w:t>
      </w:r>
      <w:r w:rsidRPr="000D04A8">
        <w:rPr>
          <w:i/>
        </w:rPr>
        <w:t>Лицее</w:t>
      </w:r>
      <w:r w:rsidR="008D4790" w:rsidRPr="000D04A8">
        <w:rPr>
          <w:i/>
        </w:rPr>
        <w:t xml:space="preserve"> психологически комфортной и уютной. Чтобы каждый ученик смог раскрыть </w:t>
      </w:r>
      <w:r w:rsidR="006C1071" w:rsidRPr="000D04A8">
        <w:rPr>
          <w:i/>
        </w:rPr>
        <w:t xml:space="preserve">свои индивидуальные особенности и способности. </w:t>
      </w:r>
      <w:r w:rsidR="0064107E" w:rsidRPr="000D04A8">
        <w:rPr>
          <w:i/>
        </w:rPr>
        <w:t>Чтобы утром</w:t>
      </w:r>
      <w:r w:rsidR="006C1071" w:rsidRPr="000D04A8">
        <w:rPr>
          <w:i/>
        </w:rPr>
        <w:t xml:space="preserve"> он </w:t>
      </w:r>
      <w:r w:rsidR="0064107E" w:rsidRPr="000D04A8">
        <w:rPr>
          <w:i/>
        </w:rPr>
        <w:t>бежал на</w:t>
      </w:r>
      <w:r w:rsidR="006C1071" w:rsidRPr="000D04A8">
        <w:rPr>
          <w:i/>
        </w:rPr>
        <w:t xml:space="preserve"> </w:t>
      </w:r>
      <w:r w:rsidR="0064107E" w:rsidRPr="000D04A8">
        <w:rPr>
          <w:i/>
        </w:rPr>
        <w:t>уроки с</w:t>
      </w:r>
      <w:r w:rsidR="00586E11" w:rsidRPr="000D04A8">
        <w:rPr>
          <w:i/>
        </w:rPr>
        <w:t xml:space="preserve"> улыбкой, а вечером рассказывал ро</w:t>
      </w:r>
      <w:r w:rsidRPr="000D04A8">
        <w:rPr>
          <w:i/>
        </w:rPr>
        <w:t xml:space="preserve">дителям, </w:t>
      </w:r>
      <w:r w:rsidR="006C1071" w:rsidRPr="000D04A8">
        <w:rPr>
          <w:i/>
        </w:rPr>
        <w:t xml:space="preserve">насколько </w:t>
      </w:r>
      <w:r w:rsidR="0064107E" w:rsidRPr="000D04A8">
        <w:rPr>
          <w:i/>
        </w:rPr>
        <w:t>плодотворно провел</w:t>
      </w:r>
      <w:r w:rsidRPr="000D04A8">
        <w:rPr>
          <w:i/>
        </w:rPr>
        <w:t xml:space="preserve"> день</w:t>
      </w:r>
      <w:r w:rsidRPr="000D04A8">
        <w:t>.</w:t>
      </w:r>
    </w:p>
    <w:p w:rsidR="008D4790" w:rsidRPr="000D04A8" w:rsidRDefault="008D4790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</w:p>
    <w:p w:rsidR="00091AC7" w:rsidRPr="000D04A8" w:rsidRDefault="00091AC7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 xml:space="preserve"> Моя деятельность строится в соответствии с утверждённым годовым планом и должностными обязанностями, с учётом цели и задач, определённых планом воспитательной работы лицея.</w:t>
      </w:r>
    </w:p>
    <w:p w:rsidR="00091AC7" w:rsidRPr="000D04A8" w:rsidRDefault="00091AC7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b/>
          <w:szCs w:val="24"/>
        </w:rPr>
        <w:t>Цель:</w:t>
      </w:r>
      <w:r w:rsidRPr="000D04A8">
        <w:rPr>
          <w:rFonts w:ascii="Times New Roman" w:hAnsi="Times New Roman"/>
          <w:szCs w:val="24"/>
        </w:rPr>
        <w:t xml:space="preserve"> Психолого-педагогическое сопровождение учащихся в процессе обучения: создание условий для полноценного развития личности учащихся, </w:t>
      </w:r>
      <w:r w:rsidR="0064107E" w:rsidRPr="000D04A8">
        <w:rPr>
          <w:rFonts w:ascii="Times New Roman" w:hAnsi="Times New Roman"/>
          <w:szCs w:val="24"/>
        </w:rPr>
        <w:t>их психологического</w:t>
      </w:r>
      <w:r w:rsidRPr="000D04A8">
        <w:rPr>
          <w:rFonts w:ascii="Times New Roman" w:hAnsi="Times New Roman"/>
          <w:szCs w:val="24"/>
        </w:rPr>
        <w:t xml:space="preserve"> здоровья, успешного обучения и </w:t>
      </w:r>
      <w:r w:rsidR="0064107E" w:rsidRPr="000D04A8">
        <w:rPr>
          <w:rFonts w:ascii="Times New Roman" w:hAnsi="Times New Roman"/>
          <w:szCs w:val="24"/>
        </w:rPr>
        <w:t>воспитания; развитие</w:t>
      </w:r>
      <w:r w:rsidRPr="000D04A8">
        <w:rPr>
          <w:rFonts w:ascii="Times New Roman" w:hAnsi="Times New Roman"/>
          <w:szCs w:val="24"/>
        </w:rPr>
        <w:t xml:space="preserve"> эмоционально – </w:t>
      </w:r>
      <w:r w:rsidR="0064107E" w:rsidRPr="000D04A8">
        <w:rPr>
          <w:rFonts w:ascii="Times New Roman" w:hAnsi="Times New Roman"/>
          <w:szCs w:val="24"/>
        </w:rPr>
        <w:t>волевой, коммуникативной, познавательной</w:t>
      </w:r>
      <w:r w:rsidRPr="000D04A8">
        <w:rPr>
          <w:rFonts w:ascii="Times New Roman" w:hAnsi="Times New Roman"/>
          <w:szCs w:val="24"/>
        </w:rPr>
        <w:t xml:space="preserve"> сфер личности ребенка;</w:t>
      </w:r>
    </w:p>
    <w:p w:rsidR="00091AC7" w:rsidRPr="000D04A8" w:rsidRDefault="00091AC7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 xml:space="preserve"> методическое обеспечение всех участников образовательного процесса в вопросах осуществления психологического сопровождения развития младших школьников в соответствии с требованиями ФГОС.</w:t>
      </w:r>
    </w:p>
    <w:p w:rsidR="00091AC7" w:rsidRPr="000D04A8" w:rsidRDefault="00091AC7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</w:p>
    <w:p w:rsidR="00091AC7" w:rsidRPr="000D04A8" w:rsidRDefault="00091AC7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 xml:space="preserve">В сохранении психического здоровья участников образовательного </w:t>
      </w:r>
      <w:r w:rsidR="0064107E" w:rsidRPr="000D04A8">
        <w:rPr>
          <w:rFonts w:ascii="Times New Roman" w:hAnsi="Times New Roman"/>
          <w:szCs w:val="24"/>
        </w:rPr>
        <w:t>процесса, мною</w:t>
      </w:r>
      <w:r w:rsidRPr="000D04A8">
        <w:rPr>
          <w:rFonts w:ascii="Times New Roman" w:hAnsi="Times New Roman"/>
          <w:szCs w:val="24"/>
        </w:rPr>
        <w:t xml:space="preserve"> решаются следующие </w:t>
      </w:r>
      <w:r w:rsidRPr="000D04A8">
        <w:rPr>
          <w:rFonts w:ascii="Times New Roman" w:hAnsi="Times New Roman"/>
          <w:b/>
          <w:szCs w:val="24"/>
        </w:rPr>
        <w:t>задачи</w:t>
      </w:r>
      <w:r w:rsidRPr="000D04A8">
        <w:rPr>
          <w:rFonts w:ascii="Times New Roman" w:hAnsi="Times New Roman"/>
          <w:szCs w:val="24"/>
        </w:rPr>
        <w:t>:</w:t>
      </w:r>
    </w:p>
    <w:p w:rsidR="00091AC7" w:rsidRPr="000D04A8" w:rsidRDefault="000B439F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1.</w:t>
      </w:r>
      <w:r w:rsidRPr="000D04A8">
        <w:rPr>
          <w:rFonts w:ascii="Times New Roman" w:hAnsi="Times New Roman"/>
          <w:szCs w:val="24"/>
        </w:rPr>
        <w:tab/>
      </w:r>
      <w:r w:rsidRPr="000D04A8">
        <w:rPr>
          <w:rFonts w:ascii="Times New Roman" w:hAnsi="Times New Roman"/>
          <w:color w:val="000000" w:themeColor="text1"/>
          <w:szCs w:val="24"/>
        </w:rPr>
        <w:t xml:space="preserve">Сохранять </w:t>
      </w:r>
      <w:r w:rsidR="00586E11" w:rsidRPr="000D04A8">
        <w:rPr>
          <w:rFonts w:ascii="Times New Roman" w:hAnsi="Times New Roman"/>
          <w:szCs w:val="24"/>
        </w:rPr>
        <w:t>и укреплять</w:t>
      </w:r>
      <w:r w:rsidR="00091AC7" w:rsidRPr="000D04A8">
        <w:rPr>
          <w:rFonts w:ascii="Times New Roman" w:hAnsi="Times New Roman"/>
          <w:szCs w:val="24"/>
        </w:rPr>
        <w:t xml:space="preserve"> </w:t>
      </w:r>
      <w:r w:rsidR="0064107E" w:rsidRPr="000D04A8">
        <w:rPr>
          <w:rFonts w:ascii="Times New Roman" w:hAnsi="Times New Roman"/>
          <w:szCs w:val="24"/>
        </w:rPr>
        <w:t>психологическое здоровье</w:t>
      </w:r>
      <w:r w:rsidR="00091AC7" w:rsidRPr="000D04A8">
        <w:rPr>
          <w:rFonts w:ascii="Times New Roman" w:hAnsi="Times New Roman"/>
          <w:szCs w:val="24"/>
        </w:rPr>
        <w:t xml:space="preserve"> участников образовательного процесса;</w:t>
      </w:r>
    </w:p>
    <w:p w:rsidR="00091AC7" w:rsidRPr="000D04A8" w:rsidRDefault="00586E11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2.</w:t>
      </w:r>
      <w:r w:rsidRPr="000D04A8">
        <w:rPr>
          <w:rFonts w:ascii="Times New Roman" w:hAnsi="Times New Roman"/>
          <w:szCs w:val="24"/>
        </w:rPr>
        <w:tab/>
        <w:t>Содействовать</w:t>
      </w:r>
      <w:r w:rsidR="006C1071" w:rsidRPr="000D04A8">
        <w:rPr>
          <w:rFonts w:ascii="Times New Roman" w:hAnsi="Times New Roman"/>
          <w:szCs w:val="24"/>
        </w:rPr>
        <w:t xml:space="preserve"> в приобретении обучающимися </w:t>
      </w:r>
      <w:r w:rsidR="00091AC7" w:rsidRPr="000D04A8">
        <w:rPr>
          <w:rFonts w:ascii="Times New Roman" w:hAnsi="Times New Roman"/>
          <w:szCs w:val="24"/>
        </w:rPr>
        <w:t xml:space="preserve">образовательного учреждения психологических </w:t>
      </w:r>
      <w:r w:rsidR="0064107E" w:rsidRPr="000D04A8">
        <w:rPr>
          <w:rFonts w:ascii="Times New Roman" w:hAnsi="Times New Roman"/>
          <w:szCs w:val="24"/>
        </w:rPr>
        <w:t>знаний, умений</w:t>
      </w:r>
      <w:r w:rsidR="00091AC7" w:rsidRPr="000D04A8">
        <w:rPr>
          <w:rFonts w:ascii="Times New Roman" w:hAnsi="Times New Roman"/>
          <w:szCs w:val="24"/>
        </w:rPr>
        <w:t xml:space="preserve"> и навыков, необходимых для успешной социализации; </w:t>
      </w:r>
    </w:p>
    <w:p w:rsidR="00091AC7" w:rsidRPr="000D04A8" w:rsidRDefault="00586E11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3.</w:t>
      </w:r>
      <w:r w:rsidRPr="000D04A8">
        <w:rPr>
          <w:rFonts w:ascii="Times New Roman" w:hAnsi="Times New Roman"/>
          <w:szCs w:val="24"/>
        </w:rPr>
        <w:tab/>
        <w:t>Проводить адаптационные мероприятия</w:t>
      </w:r>
      <w:r w:rsidR="00091AC7" w:rsidRPr="000D04A8">
        <w:rPr>
          <w:rFonts w:ascii="Times New Roman" w:hAnsi="Times New Roman"/>
          <w:szCs w:val="24"/>
        </w:rPr>
        <w:t xml:space="preserve"> со вновь поступившими в учреж</w:t>
      </w:r>
      <w:r w:rsidRPr="000D04A8">
        <w:rPr>
          <w:rFonts w:ascii="Times New Roman" w:hAnsi="Times New Roman"/>
          <w:szCs w:val="24"/>
        </w:rPr>
        <w:t>дение обучающимися, формировать благоприятный психологический климат</w:t>
      </w:r>
      <w:r w:rsidR="00091AC7" w:rsidRPr="000D04A8">
        <w:rPr>
          <w:rFonts w:ascii="Times New Roman" w:hAnsi="Times New Roman"/>
          <w:szCs w:val="24"/>
        </w:rPr>
        <w:t xml:space="preserve"> в коллективе;</w:t>
      </w:r>
    </w:p>
    <w:p w:rsidR="00091AC7" w:rsidRPr="000D04A8" w:rsidRDefault="00E177E0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4.</w:t>
      </w:r>
      <w:r w:rsidRPr="000D04A8">
        <w:rPr>
          <w:rFonts w:ascii="Times New Roman" w:hAnsi="Times New Roman"/>
          <w:szCs w:val="24"/>
        </w:rPr>
        <w:tab/>
      </w:r>
      <w:r w:rsidR="0064107E" w:rsidRPr="000D04A8">
        <w:rPr>
          <w:rFonts w:ascii="Times New Roman" w:hAnsi="Times New Roman"/>
          <w:szCs w:val="24"/>
        </w:rPr>
        <w:t>Осуществлять психологическую</w:t>
      </w:r>
      <w:r w:rsidRPr="000D04A8">
        <w:rPr>
          <w:rFonts w:ascii="Times New Roman" w:hAnsi="Times New Roman"/>
          <w:szCs w:val="24"/>
        </w:rPr>
        <w:t xml:space="preserve"> деятельность</w:t>
      </w:r>
      <w:r w:rsidR="00091AC7" w:rsidRPr="000D04A8">
        <w:rPr>
          <w:rFonts w:ascii="Times New Roman" w:hAnsi="Times New Roman"/>
          <w:szCs w:val="24"/>
        </w:rPr>
        <w:t xml:space="preserve"> в тесном контакте с педагогическим коллективом и администрацией школы, родителями учащихся;</w:t>
      </w:r>
    </w:p>
    <w:p w:rsidR="00091AC7" w:rsidRPr="000D04A8" w:rsidRDefault="00091AC7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5.</w:t>
      </w:r>
      <w:r w:rsidRPr="000D04A8">
        <w:rPr>
          <w:rFonts w:ascii="Times New Roman" w:hAnsi="Times New Roman"/>
          <w:szCs w:val="24"/>
        </w:rPr>
        <w:tab/>
        <w:t>Пров</w:t>
      </w:r>
      <w:r w:rsidR="00E177E0" w:rsidRPr="000D04A8">
        <w:rPr>
          <w:rFonts w:ascii="Times New Roman" w:hAnsi="Times New Roman"/>
          <w:szCs w:val="24"/>
        </w:rPr>
        <w:t xml:space="preserve">одить </w:t>
      </w:r>
      <w:r w:rsidR="0064107E" w:rsidRPr="000D04A8">
        <w:rPr>
          <w:rFonts w:ascii="Times New Roman" w:hAnsi="Times New Roman"/>
          <w:szCs w:val="24"/>
        </w:rPr>
        <w:t>психологические занятия</w:t>
      </w:r>
      <w:r w:rsidR="00E177E0" w:rsidRPr="000D04A8">
        <w:rPr>
          <w:rFonts w:ascii="Times New Roman" w:hAnsi="Times New Roman"/>
          <w:szCs w:val="24"/>
        </w:rPr>
        <w:t xml:space="preserve"> с детьми, имеющие</w:t>
      </w:r>
      <w:r w:rsidRPr="000D04A8">
        <w:rPr>
          <w:rFonts w:ascii="Times New Roman" w:hAnsi="Times New Roman"/>
          <w:szCs w:val="24"/>
        </w:rPr>
        <w:t xml:space="preserve"> психологические             </w:t>
      </w:r>
      <w:r w:rsidR="0064107E" w:rsidRPr="000D04A8">
        <w:rPr>
          <w:rFonts w:ascii="Times New Roman" w:hAnsi="Times New Roman"/>
          <w:szCs w:val="24"/>
        </w:rPr>
        <w:t>отклонения в</w:t>
      </w:r>
      <w:r w:rsidRPr="000D04A8">
        <w:rPr>
          <w:rFonts w:ascii="Times New Roman" w:hAnsi="Times New Roman"/>
          <w:szCs w:val="24"/>
        </w:rPr>
        <w:t xml:space="preserve"> развитии.</w:t>
      </w:r>
    </w:p>
    <w:p w:rsidR="00091AC7" w:rsidRPr="000D04A8" w:rsidRDefault="00E177E0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6.</w:t>
      </w:r>
      <w:r w:rsidRPr="000D04A8">
        <w:rPr>
          <w:rFonts w:ascii="Times New Roman" w:hAnsi="Times New Roman"/>
          <w:szCs w:val="24"/>
        </w:rPr>
        <w:tab/>
      </w:r>
      <w:r w:rsidR="0064107E" w:rsidRPr="000D04A8">
        <w:rPr>
          <w:rFonts w:ascii="Times New Roman" w:hAnsi="Times New Roman"/>
          <w:szCs w:val="24"/>
        </w:rPr>
        <w:t>Проводить психопрофилактическую</w:t>
      </w:r>
      <w:r w:rsidRPr="000D04A8">
        <w:rPr>
          <w:rFonts w:ascii="Times New Roman" w:hAnsi="Times New Roman"/>
          <w:szCs w:val="24"/>
        </w:rPr>
        <w:t xml:space="preserve"> работу</w:t>
      </w:r>
      <w:r w:rsidR="00091AC7" w:rsidRPr="000D04A8">
        <w:rPr>
          <w:rFonts w:ascii="Times New Roman" w:hAnsi="Times New Roman"/>
          <w:szCs w:val="24"/>
        </w:rPr>
        <w:t xml:space="preserve"> с </w:t>
      </w:r>
      <w:r w:rsidR="0064107E" w:rsidRPr="000D04A8">
        <w:rPr>
          <w:rFonts w:ascii="Times New Roman" w:hAnsi="Times New Roman"/>
          <w:szCs w:val="24"/>
        </w:rPr>
        <w:t>детьми «</w:t>
      </w:r>
      <w:r w:rsidR="00091AC7" w:rsidRPr="000D04A8">
        <w:rPr>
          <w:rFonts w:ascii="Times New Roman" w:hAnsi="Times New Roman"/>
          <w:szCs w:val="24"/>
        </w:rPr>
        <w:t xml:space="preserve">группы риска» и </w:t>
      </w:r>
      <w:r w:rsidR="0064107E" w:rsidRPr="000D04A8">
        <w:rPr>
          <w:rFonts w:ascii="Times New Roman" w:hAnsi="Times New Roman"/>
          <w:szCs w:val="24"/>
        </w:rPr>
        <w:t>их родителями</w:t>
      </w:r>
      <w:r w:rsidR="00091AC7" w:rsidRPr="000D04A8">
        <w:rPr>
          <w:rFonts w:ascii="Times New Roman" w:hAnsi="Times New Roman"/>
          <w:szCs w:val="24"/>
        </w:rPr>
        <w:t>.</w:t>
      </w:r>
    </w:p>
    <w:p w:rsidR="00091AC7" w:rsidRPr="000D04A8" w:rsidRDefault="00E177E0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7.</w:t>
      </w:r>
      <w:r w:rsidRPr="000D04A8">
        <w:rPr>
          <w:rFonts w:ascii="Times New Roman" w:hAnsi="Times New Roman"/>
          <w:szCs w:val="24"/>
        </w:rPr>
        <w:tab/>
        <w:t>Содействовать</w:t>
      </w:r>
      <w:r w:rsidR="00091AC7" w:rsidRPr="000D04A8">
        <w:rPr>
          <w:rFonts w:ascii="Times New Roman" w:hAnsi="Times New Roman"/>
          <w:szCs w:val="24"/>
        </w:rPr>
        <w:t xml:space="preserve"> педагогам в изучении личности детей с целью коррекции и профилакт</w:t>
      </w:r>
      <w:r w:rsidRPr="000D04A8">
        <w:rPr>
          <w:rFonts w:ascii="Times New Roman" w:hAnsi="Times New Roman"/>
          <w:szCs w:val="24"/>
        </w:rPr>
        <w:t xml:space="preserve">ики психологических        </w:t>
      </w:r>
      <w:r w:rsidR="00091AC7" w:rsidRPr="000D04A8">
        <w:rPr>
          <w:rFonts w:ascii="Times New Roman" w:hAnsi="Times New Roman"/>
          <w:szCs w:val="24"/>
        </w:rPr>
        <w:t xml:space="preserve">   отклонений в развитии учащихся.</w:t>
      </w:r>
    </w:p>
    <w:p w:rsidR="00091AC7" w:rsidRPr="000D04A8" w:rsidRDefault="00E177E0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8.</w:t>
      </w:r>
      <w:r w:rsidRPr="000D04A8">
        <w:rPr>
          <w:rFonts w:ascii="Times New Roman" w:hAnsi="Times New Roman"/>
          <w:szCs w:val="24"/>
        </w:rPr>
        <w:tab/>
        <w:t>Содействовать</w:t>
      </w:r>
      <w:r w:rsidR="00091AC7" w:rsidRPr="000D04A8">
        <w:rPr>
          <w:rFonts w:ascii="Times New Roman" w:hAnsi="Times New Roman"/>
          <w:szCs w:val="24"/>
        </w:rPr>
        <w:t xml:space="preserve"> формированию и развитию творческих и </w:t>
      </w:r>
      <w:r w:rsidR="0064107E" w:rsidRPr="000D04A8">
        <w:rPr>
          <w:rFonts w:ascii="Times New Roman" w:hAnsi="Times New Roman"/>
          <w:szCs w:val="24"/>
        </w:rPr>
        <w:t>интеллектуальных способностей</w:t>
      </w:r>
      <w:r w:rsidR="00091AC7" w:rsidRPr="000D04A8">
        <w:rPr>
          <w:rFonts w:ascii="Times New Roman" w:hAnsi="Times New Roman"/>
          <w:szCs w:val="24"/>
        </w:rPr>
        <w:t xml:space="preserve"> у младших школьников.</w:t>
      </w:r>
    </w:p>
    <w:p w:rsidR="00091AC7" w:rsidRPr="000D04A8" w:rsidRDefault="00E177E0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9.</w:t>
      </w:r>
      <w:r w:rsidRPr="000D04A8">
        <w:rPr>
          <w:rFonts w:ascii="Times New Roman" w:hAnsi="Times New Roman"/>
          <w:szCs w:val="24"/>
        </w:rPr>
        <w:tab/>
        <w:t xml:space="preserve">Проводить психопрофилактическую работу и </w:t>
      </w:r>
      <w:r w:rsidR="0064107E" w:rsidRPr="000D04A8">
        <w:rPr>
          <w:rFonts w:ascii="Times New Roman" w:hAnsi="Times New Roman"/>
          <w:szCs w:val="24"/>
        </w:rPr>
        <w:t>психологические занятия</w:t>
      </w:r>
      <w:r w:rsidR="00091AC7" w:rsidRPr="000D04A8">
        <w:rPr>
          <w:rFonts w:ascii="Times New Roman" w:hAnsi="Times New Roman"/>
          <w:szCs w:val="24"/>
        </w:rPr>
        <w:t xml:space="preserve"> с детьми </w:t>
      </w:r>
      <w:r w:rsidR="0064107E" w:rsidRPr="000D04A8">
        <w:rPr>
          <w:rFonts w:ascii="Times New Roman" w:hAnsi="Times New Roman"/>
          <w:szCs w:val="24"/>
        </w:rPr>
        <w:t>инвалидами, детьми</w:t>
      </w:r>
      <w:r w:rsidR="00091AC7" w:rsidRPr="000D04A8">
        <w:rPr>
          <w:rFonts w:ascii="Times New Roman" w:hAnsi="Times New Roman"/>
          <w:szCs w:val="24"/>
        </w:rPr>
        <w:t>, находящимися на индивидуальном обучении.</w:t>
      </w:r>
    </w:p>
    <w:p w:rsidR="00091AC7" w:rsidRPr="000D04A8" w:rsidRDefault="00E177E0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10.</w:t>
      </w:r>
      <w:r w:rsidRPr="000D04A8">
        <w:rPr>
          <w:rFonts w:ascii="Times New Roman" w:hAnsi="Times New Roman"/>
          <w:szCs w:val="24"/>
        </w:rPr>
        <w:tab/>
        <w:t>Проводить диагностическую работу</w:t>
      </w:r>
      <w:r w:rsidR="00091AC7" w:rsidRPr="000D04A8">
        <w:rPr>
          <w:rFonts w:ascii="Times New Roman" w:hAnsi="Times New Roman"/>
          <w:szCs w:val="24"/>
        </w:rPr>
        <w:t xml:space="preserve"> с младшими школьниками.</w:t>
      </w:r>
    </w:p>
    <w:p w:rsidR="00091AC7" w:rsidRPr="000D04A8" w:rsidRDefault="00E177E0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11.</w:t>
      </w:r>
      <w:r w:rsidRPr="000D04A8">
        <w:rPr>
          <w:rFonts w:ascii="Times New Roman" w:hAnsi="Times New Roman"/>
          <w:szCs w:val="24"/>
        </w:rPr>
        <w:tab/>
        <w:t>Проводить профилактическую, консультативную работу</w:t>
      </w:r>
      <w:r w:rsidR="00091AC7" w:rsidRPr="000D04A8">
        <w:rPr>
          <w:rFonts w:ascii="Times New Roman" w:hAnsi="Times New Roman"/>
          <w:szCs w:val="24"/>
        </w:rPr>
        <w:t xml:space="preserve"> с родителями учащихся по вопросам обучения и воспитания.</w:t>
      </w:r>
    </w:p>
    <w:p w:rsidR="00091AC7" w:rsidRPr="000D04A8" w:rsidRDefault="00091AC7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12.</w:t>
      </w:r>
      <w:r w:rsidRPr="000D04A8">
        <w:rPr>
          <w:rFonts w:ascii="Times New Roman" w:hAnsi="Times New Roman"/>
          <w:szCs w:val="24"/>
        </w:rPr>
        <w:tab/>
        <w:t>Работа</w:t>
      </w:r>
      <w:r w:rsidR="00E177E0" w:rsidRPr="000D04A8">
        <w:rPr>
          <w:rFonts w:ascii="Times New Roman" w:hAnsi="Times New Roman"/>
          <w:szCs w:val="24"/>
        </w:rPr>
        <w:t>ть</w:t>
      </w:r>
      <w:r w:rsidRPr="000D04A8">
        <w:rPr>
          <w:rFonts w:ascii="Times New Roman" w:hAnsi="Times New Roman"/>
          <w:szCs w:val="24"/>
        </w:rPr>
        <w:t xml:space="preserve"> с одаренными детьми.</w:t>
      </w:r>
    </w:p>
    <w:p w:rsidR="00091AC7" w:rsidRPr="000D04A8" w:rsidRDefault="00E177E0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>13.</w:t>
      </w:r>
      <w:r w:rsidRPr="000D04A8">
        <w:rPr>
          <w:rFonts w:ascii="Times New Roman" w:hAnsi="Times New Roman"/>
          <w:szCs w:val="24"/>
        </w:rPr>
        <w:tab/>
        <w:t>Проводить работу</w:t>
      </w:r>
      <w:r w:rsidR="00091AC7" w:rsidRPr="000D04A8">
        <w:rPr>
          <w:rFonts w:ascii="Times New Roman" w:hAnsi="Times New Roman"/>
          <w:szCs w:val="24"/>
        </w:rPr>
        <w:t xml:space="preserve"> по профилактике</w:t>
      </w:r>
      <w:r w:rsidRPr="000D04A8">
        <w:rPr>
          <w:rFonts w:ascii="Times New Roman" w:hAnsi="Times New Roman"/>
          <w:szCs w:val="24"/>
        </w:rPr>
        <w:t xml:space="preserve"> суицидального </w:t>
      </w:r>
      <w:r w:rsidR="0064107E" w:rsidRPr="000D04A8">
        <w:rPr>
          <w:rFonts w:ascii="Times New Roman" w:hAnsi="Times New Roman"/>
          <w:szCs w:val="24"/>
        </w:rPr>
        <w:t>поведения школьников</w:t>
      </w:r>
      <w:r w:rsidR="00091AC7" w:rsidRPr="000D04A8">
        <w:rPr>
          <w:rFonts w:ascii="Times New Roman" w:hAnsi="Times New Roman"/>
          <w:szCs w:val="24"/>
        </w:rPr>
        <w:t>.</w:t>
      </w:r>
    </w:p>
    <w:p w:rsidR="00091AC7" w:rsidRDefault="00E177E0" w:rsidP="000D04A8">
      <w:pPr>
        <w:pStyle w:val="22"/>
        <w:tabs>
          <w:tab w:val="clear" w:pos="916"/>
          <w:tab w:val="left" w:pos="709"/>
        </w:tabs>
      </w:pPr>
      <w:r w:rsidRPr="000D04A8">
        <w:t>14.</w:t>
      </w:r>
      <w:r w:rsidRPr="000D04A8">
        <w:tab/>
        <w:t xml:space="preserve"> Разрабатывать и реализовывать индивидуальные и групповые коррекционные</w:t>
      </w:r>
      <w:r w:rsidR="00091AC7" w:rsidRPr="000D04A8">
        <w:t xml:space="preserve"> программ</w:t>
      </w:r>
      <w:r w:rsidRPr="000D04A8">
        <w:t>ы</w:t>
      </w:r>
      <w:r w:rsidR="00091AC7" w:rsidRPr="000D04A8">
        <w:t xml:space="preserve"> для детей разных возрастов с учетом задач каждого возрастного этапа и существующих проблем.</w:t>
      </w:r>
    </w:p>
    <w:p w:rsidR="00F867A4" w:rsidRPr="000D04A8" w:rsidRDefault="00F867A4" w:rsidP="000D04A8">
      <w:pPr>
        <w:pStyle w:val="22"/>
        <w:tabs>
          <w:tab w:val="clear" w:pos="916"/>
          <w:tab w:val="left" w:pos="709"/>
        </w:tabs>
      </w:pPr>
      <w:r>
        <w:t>15.       Развивать чувство патриотизма у подростков через поисковую деятельность.</w:t>
      </w:r>
    </w:p>
    <w:p w:rsidR="00091AC7" w:rsidRPr="000D04A8" w:rsidRDefault="00091AC7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</w:p>
    <w:p w:rsidR="005B1679" w:rsidRPr="000D04A8" w:rsidRDefault="005B1679" w:rsidP="000D04A8">
      <w:pPr>
        <w:tabs>
          <w:tab w:val="left" w:pos="709"/>
        </w:tabs>
        <w:spacing w:line="240" w:lineRule="auto"/>
        <w:rPr>
          <w:rFonts w:ascii="Times New Roman" w:eastAsiaTheme="minorHAnsi" w:hAnsi="Times New Roman"/>
          <w:szCs w:val="24"/>
        </w:rPr>
      </w:pPr>
      <w:r w:rsidRPr="000D04A8">
        <w:rPr>
          <w:rFonts w:ascii="Times New Roman" w:eastAsiaTheme="minorHAnsi" w:hAnsi="Times New Roman"/>
          <w:szCs w:val="24"/>
        </w:rPr>
        <w:t xml:space="preserve">Введение в действие с 1 января 2020 года нового профессионального стандарта педагога предполагает освоение и применение психолого-педагогических технологий (в том числе инклюзивных), необходимых для адресной работы с различным контингентом учащихся: одаренные дети, социально уязвимые дети,  дети, попавшие в трудные жизненные ситуации, дети-мигранты, дети-сироты, дети с особыми образовательными потребностями (аутисты, дети </w:t>
      </w:r>
      <w:r w:rsidRPr="000D04A8">
        <w:rPr>
          <w:rFonts w:ascii="Times New Roman" w:eastAsiaTheme="minorHAnsi" w:hAnsi="Times New Roman"/>
          <w:szCs w:val="24"/>
        </w:rPr>
        <w:lastRenderedPageBreak/>
        <w:t xml:space="preserve">с синдромом дефицита внимания и гиперактивностью и др.),  дети с ограниченными возможностями здоровья, дети с девиациями поведения,  дети с зависимостью. </w:t>
      </w:r>
    </w:p>
    <w:p w:rsidR="005B1679" w:rsidRDefault="005B1679" w:rsidP="000D04A8">
      <w:pPr>
        <w:tabs>
          <w:tab w:val="left" w:pos="709"/>
        </w:tabs>
        <w:spacing w:line="240" w:lineRule="auto"/>
        <w:rPr>
          <w:rFonts w:ascii="Times New Roman" w:eastAsiaTheme="minorHAnsi" w:hAnsi="Times New Roman"/>
          <w:szCs w:val="24"/>
        </w:rPr>
      </w:pPr>
      <w:r w:rsidRPr="000D04A8">
        <w:rPr>
          <w:rFonts w:ascii="Times New Roman" w:eastAsiaTheme="minorHAnsi" w:hAnsi="Times New Roman"/>
          <w:szCs w:val="24"/>
        </w:rPr>
        <w:t>Поэтому</w:t>
      </w:r>
      <w:r w:rsidR="00A000DF">
        <w:rPr>
          <w:rFonts w:ascii="Times New Roman" w:eastAsiaTheme="minorHAnsi" w:hAnsi="Times New Roman"/>
          <w:szCs w:val="24"/>
        </w:rPr>
        <w:t>,</w:t>
      </w:r>
      <w:r w:rsidRPr="000D04A8">
        <w:rPr>
          <w:rFonts w:ascii="Times New Roman" w:eastAsiaTheme="minorHAnsi" w:hAnsi="Times New Roman"/>
          <w:szCs w:val="24"/>
        </w:rPr>
        <w:t xml:space="preserve"> особое внимание я уделяю формированию и развит</w:t>
      </w:r>
      <w:r w:rsidR="00A000DF">
        <w:rPr>
          <w:rFonts w:ascii="Times New Roman" w:eastAsiaTheme="minorHAnsi" w:hAnsi="Times New Roman"/>
          <w:szCs w:val="24"/>
        </w:rPr>
        <w:t>ию профессиональных компетенций</w:t>
      </w:r>
      <w:r w:rsidRPr="000D04A8">
        <w:rPr>
          <w:rFonts w:ascii="Times New Roman" w:eastAsiaTheme="minorHAnsi" w:hAnsi="Times New Roman"/>
          <w:szCs w:val="24"/>
        </w:rPr>
        <w:t>:</w:t>
      </w:r>
      <w:r w:rsidR="00A000DF">
        <w:rPr>
          <w:rFonts w:ascii="Times New Roman" w:eastAsiaTheme="minorHAnsi" w:hAnsi="Times New Roman"/>
          <w:szCs w:val="24"/>
        </w:rPr>
        <w:t xml:space="preserve"> </w:t>
      </w:r>
      <w:r w:rsidRPr="000D04A8">
        <w:rPr>
          <w:rFonts w:ascii="Times New Roman" w:eastAsiaTheme="minorHAnsi" w:hAnsi="Times New Roman"/>
          <w:szCs w:val="24"/>
        </w:rPr>
        <w:t xml:space="preserve">посещаю семинары, вебинары, изучаю специализированную литературу, повышаю свою квалификацию на курсах. </w:t>
      </w:r>
    </w:p>
    <w:p w:rsidR="00B018F5" w:rsidRDefault="00B018F5" w:rsidP="000D04A8">
      <w:pPr>
        <w:tabs>
          <w:tab w:val="left" w:pos="709"/>
        </w:tabs>
        <w:spacing w:line="240" w:lineRule="auto"/>
        <w:rPr>
          <w:rFonts w:ascii="Times New Roman" w:eastAsiaTheme="minorHAnsi" w:hAnsi="Times New Roman"/>
          <w:szCs w:val="24"/>
        </w:rPr>
      </w:pPr>
    </w:p>
    <w:p w:rsidR="00B018F5" w:rsidRPr="000D04A8" w:rsidRDefault="00B018F5" w:rsidP="000D04A8">
      <w:pPr>
        <w:tabs>
          <w:tab w:val="left" w:pos="709"/>
        </w:tabs>
        <w:spacing w:line="240" w:lineRule="auto"/>
        <w:rPr>
          <w:rFonts w:ascii="Times New Roman" w:eastAsiaTheme="minorHAnsi" w:hAnsi="Times New Roman"/>
          <w:szCs w:val="24"/>
        </w:rPr>
      </w:pPr>
      <w:r w:rsidRPr="000D04A8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EEFA839" wp14:editId="6B1551A5">
            <wp:simplePos x="0" y="0"/>
            <wp:positionH relativeFrom="margin">
              <wp:posOffset>-234315</wp:posOffset>
            </wp:positionH>
            <wp:positionV relativeFrom="margin">
              <wp:posOffset>1532890</wp:posOffset>
            </wp:positionV>
            <wp:extent cx="6534150" cy="6015990"/>
            <wp:effectExtent l="0" t="0" r="0" b="3810"/>
            <wp:wrapTopAndBottom/>
            <wp:docPr id="5" name="Рисунок 5" descr="C:\Users\sitnikova\Desktop\материал мг\Mind Map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tnikova\Desktop\материал мг\Mind Map (5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601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F14">
        <w:rPr>
          <w:rFonts w:ascii="Times New Roman" w:eastAsiaTheme="minorHAnsi" w:hAnsi="Times New Roman"/>
          <w:szCs w:val="24"/>
        </w:rPr>
        <w:t>Схематично свою работу я вижу так:</w:t>
      </w:r>
    </w:p>
    <w:p w:rsidR="00076FEF" w:rsidRPr="000D04A8" w:rsidRDefault="00076FEF" w:rsidP="000D04A8">
      <w:pPr>
        <w:tabs>
          <w:tab w:val="left" w:pos="709"/>
        </w:tabs>
        <w:spacing w:line="240" w:lineRule="auto"/>
        <w:rPr>
          <w:rFonts w:ascii="Times New Roman" w:eastAsiaTheme="minorHAnsi" w:hAnsi="Times New Roman"/>
          <w:szCs w:val="24"/>
        </w:rPr>
      </w:pPr>
    </w:p>
    <w:p w:rsidR="00076FEF" w:rsidRPr="000D04A8" w:rsidRDefault="00076FEF" w:rsidP="00B018F5">
      <w:pPr>
        <w:tabs>
          <w:tab w:val="left" w:pos="709"/>
        </w:tabs>
        <w:spacing w:line="240" w:lineRule="auto"/>
        <w:ind w:firstLine="0"/>
        <w:rPr>
          <w:rFonts w:ascii="Times New Roman" w:eastAsiaTheme="minorHAnsi" w:hAnsi="Times New Roman"/>
          <w:szCs w:val="24"/>
        </w:rPr>
      </w:pPr>
    </w:p>
    <w:p w:rsidR="00076FEF" w:rsidRPr="000D04A8" w:rsidRDefault="00076FEF" w:rsidP="000D04A8">
      <w:pPr>
        <w:tabs>
          <w:tab w:val="left" w:pos="709"/>
        </w:tabs>
        <w:spacing w:line="240" w:lineRule="auto"/>
        <w:rPr>
          <w:rFonts w:ascii="Times New Roman" w:eastAsiaTheme="minorHAnsi" w:hAnsi="Times New Roman"/>
          <w:szCs w:val="24"/>
        </w:rPr>
      </w:pPr>
    </w:p>
    <w:p w:rsidR="00076FEF" w:rsidRPr="000D04A8" w:rsidRDefault="00076FEF" w:rsidP="000D04A8">
      <w:pPr>
        <w:tabs>
          <w:tab w:val="left" w:pos="709"/>
        </w:tabs>
        <w:spacing w:line="240" w:lineRule="auto"/>
        <w:rPr>
          <w:rFonts w:ascii="Times New Roman" w:eastAsiaTheme="minorHAnsi" w:hAnsi="Times New Roman"/>
          <w:szCs w:val="24"/>
        </w:rPr>
      </w:pPr>
    </w:p>
    <w:p w:rsidR="00076FEF" w:rsidRPr="000D04A8" w:rsidRDefault="00076FEF" w:rsidP="000D04A8">
      <w:pPr>
        <w:tabs>
          <w:tab w:val="left" w:pos="709"/>
        </w:tabs>
        <w:spacing w:line="240" w:lineRule="auto"/>
        <w:rPr>
          <w:rFonts w:ascii="Times New Roman" w:eastAsiaTheme="minorHAnsi" w:hAnsi="Times New Roman"/>
          <w:szCs w:val="24"/>
        </w:rPr>
      </w:pPr>
    </w:p>
    <w:p w:rsidR="00E25469" w:rsidRDefault="00076FEF" w:rsidP="00B018F5">
      <w:pPr>
        <w:pStyle w:val="22"/>
        <w:tabs>
          <w:tab w:val="clear" w:pos="916"/>
          <w:tab w:val="left" w:pos="709"/>
        </w:tabs>
        <w:rPr>
          <w:b/>
        </w:rPr>
      </w:pPr>
      <w:r w:rsidRPr="000D04A8">
        <w:rPr>
          <w:b/>
        </w:rPr>
        <w:lastRenderedPageBreak/>
        <w:t xml:space="preserve"> </w:t>
      </w:r>
    </w:p>
    <w:p w:rsidR="00DF31BD" w:rsidRDefault="00A26540" w:rsidP="000D04A8">
      <w:pPr>
        <w:tabs>
          <w:tab w:val="left" w:pos="709"/>
        </w:tabs>
        <w:spacing w:after="0"/>
        <w:ind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4.</w:t>
      </w:r>
      <w:r w:rsidR="00DF31BD">
        <w:rPr>
          <w:rFonts w:ascii="Times New Roman" w:hAnsi="Times New Roman"/>
          <w:b/>
          <w:szCs w:val="24"/>
        </w:rPr>
        <w:t>Перечень применяемых психолого-педагогических технологий, методик, программ  в  соответствии с задачами профессиональной деятельности:</w:t>
      </w:r>
    </w:p>
    <w:p w:rsidR="00DC660F" w:rsidRPr="00DF31BD" w:rsidRDefault="00DC660F" w:rsidP="000D04A8">
      <w:pPr>
        <w:tabs>
          <w:tab w:val="left" w:pos="709"/>
        </w:tabs>
        <w:spacing w:after="0"/>
        <w:ind w:firstLine="0"/>
        <w:jc w:val="both"/>
        <w:rPr>
          <w:rFonts w:ascii="Times New Roman" w:hAnsi="Times New Roman"/>
          <w:szCs w:val="24"/>
        </w:rPr>
      </w:pPr>
      <w:r w:rsidRPr="00A45CEF">
        <w:rPr>
          <w:rFonts w:ascii="Times New Roman" w:hAnsi="Times New Roman"/>
          <w:szCs w:val="24"/>
          <w:u w:val="single"/>
        </w:rPr>
        <w:t xml:space="preserve">В своей работе я использую и применяю следующие </w:t>
      </w:r>
      <w:r w:rsidRPr="00A45CEF">
        <w:rPr>
          <w:rFonts w:ascii="Times New Roman" w:hAnsi="Times New Roman"/>
          <w:b/>
          <w:szCs w:val="24"/>
          <w:u w:val="single"/>
        </w:rPr>
        <w:t>ме</w:t>
      </w:r>
      <w:r w:rsidR="00DF31BD" w:rsidRPr="00A45CEF">
        <w:rPr>
          <w:rFonts w:ascii="Times New Roman" w:hAnsi="Times New Roman"/>
          <w:b/>
          <w:szCs w:val="24"/>
          <w:u w:val="single"/>
        </w:rPr>
        <w:t>тоды</w:t>
      </w:r>
      <w:r w:rsidR="00DF31BD" w:rsidRPr="00A45CEF">
        <w:rPr>
          <w:rFonts w:ascii="Times New Roman" w:hAnsi="Times New Roman"/>
          <w:szCs w:val="24"/>
          <w:u w:val="single"/>
        </w:rPr>
        <w:t>:</w:t>
      </w:r>
      <w:r w:rsidR="00DF31BD">
        <w:rPr>
          <w:rFonts w:ascii="Times New Roman" w:hAnsi="Times New Roman"/>
          <w:szCs w:val="24"/>
        </w:rPr>
        <w:t xml:space="preserve"> наблюдение, </w:t>
      </w:r>
      <w:r w:rsidR="0064107E">
        <w:rPr>
          <w:rFonts w:ascii="Times New Roman" w:hAnsi="Times New Roman"/>
          <w:szCs w:val="24"/>
        </w:rPr>
        <w:t>консультирование, психологическая</w:t>
      </w:r>
      <w:r w:rsidR="00A45CEF">
        <w:rPr>
          <w:rFonts w:ascii="Times New Roman" w:hAnsi="Times New Roman"/>
          <w:szCs w:val="24"/>
        </w:rPr>
        <w:t xml:space="preserve"> диагностика, </w:t>
      </w:r>
      <w:r w:rsidR="00DF31BD">
        <w:rPr>
          <w:rFonts w:ascii="Times New Roman" w:hAnsi="Times New Roman"/>
          <w:szCs w:val="24"/>
        </w:rPr>
        <w:t>тренинговая работа, элементы арт- терапии, сказкотерапии, работа с метафорическими ассоциативными картами,</w:t>
      </w:r>
      <w:r w:rsidR="00A45CEF">
        <w:rPr>
          <w:rFonts w:ascii="Times New Roman" w:hAnsi="Times New Roman"/>
          <w:szCs w:val="24"/>
        </w:rPr>
        <w:t xml:space="preserve"> </w:t>
      </w:r>
      <w:r w:rsidR="00DF31BD">
        <w:rPr>
          <w:rFonts w:ascii="Times New Roman" w:hAnsi="Times New Roman"/>
          <w:szCs w:val="24"/>
        </w:rPr>
        <w:t>сюжетно-ролевые игры, песочная терапия</w:t>
      </w:r>
      <w:r w:rsidR="00A45CEF">
        <w:rPr>
          <w:rFonts w:ascii="Times New Roman" w:hAnsi="Times New Roman"/>
          <w:szCs w:val="24"/>
        </w:rPr>
        <w:t>,</w:t>
      </w:r>
      <w:r w:rsidR="00A45CEF" w:rsidRPr="00A45CEF">
        <w:t xml:space="preserve"> </w:t>
      </w:r>
      <w:r w:rsidR="0064107E" w:rsidRPr="00A45CEF">
        <w:rPr>
          <w:rFonts w:ascii="Times New Roman" w:hAnsi="Times New Roman"/>
          <w:szCs w:val="24"/>
        </w:rPr>
        <w:t>здоровье сберегающие</w:t>
      </w:r>
      <w:r w:rsidR="00A45CEF" w:rsidRPr="00A45CEF">
        <w:rPr>
          <w:rFonts w:ascii="Times New Roman" w:hAnsi="Times New Roman"/>
          <w:szCs w:val="24"/>
        </w:rPr>
        <w:t xml:space="preserve"> технологии, технология проектной деятельности, технология обучающих игр, ИКТ </w:t>
      </w:r>
      <w:r w:rsidR="00A45CEF">
        <w:rPr>
          <w:rFonts w:ascii="Times New Roman" w:hAnsi="Times New Roman"/>
          <w:szCs w:val="24"/>
        </w:rPr>
        <w:t>–</w:t>
      </w:r>
      <w:r w:rsidR="00A45CEF" w:rsidRPr="00A45CEF">
        <w:rPr>
          <w:rFonts w:ascii="Times New Roman" w:hAnsi="Times New Roman"/>
          <w:szCs w:val="24"/>
        </w:rPr>
        <w:t xml:space="preserve"> технологии</w:t>
      </w:r>
      <w:r w:rsidR="00A45CEF">
        <w:rPr>
          <w:rFonts w:ascii="Times New Roman" w:hAnsi="Times New Roman"/>
          <w:szCs w:val="24"/>
        </w:rPr>
        <w:t>,</w:t>
      </w:r>
      <w:r w:rsidR="00A45CEF" w:rsidRPr="00A45CEF">
        <w:rPr>
          <w:rFonts w:ascii="Times New Roman" w:hAnsi="Times New Roman"/>
        </w:rPr>
        <w:t xml:space="preserve"> </w:t>
      </w:r>
      <w:r w:rsidR="00A45CEF" w:rsidRPr="003765B4">
        <w:rPr>
          <w:rFonts w:ascii="Times New Roman" w:hAnsi="Times New Roman"/>
        </w:rPr>
        <w:t>технология исследовательской деятельности</w:t>
      </w:r>
      <w:r w:rsidR="00A45CEF">
        <w:rPr>
          <w:rFonts w:ascii="Times New Roman" w:hAnsi="Times New Roman"/>
        </w:rPr>
        <w:t>.</w:t>
      </w:r>
    </w:p>
    <w:p w:rsidR="00DF31BD" w:rsidRPr="00A45CEF" w:rsidRDefault="00A45CEF" w:rsidP="000D04A8">
      <w:pPr>
        <w:tabs>
          <w:tab w:val="left" w:pos="709"/>
        </w:tabs>
        <w:spacing w:after="0"/>
        <w:ind w:firstLine="0"/>
        <w:jc w:val="both"/>
        <w:rPr>
          <w:rFonts w:ascii="Times New Roman" w:hAnsi="Times New Roman"/>
          <w:szCs w:val="24"/>
        </w:rPr>
      </w:pPr>
      <w:r w:rsidRPr="00A45CEF">
        <w:rPr>
          <w:rFonts w:ascii="Times New Roman" w:hAnsi="Times New Roman"/>
          <w:szCs w:val="24"/>
        </w:rPr>
        <w:t>Используемые мною программы:</w:t>
      </w:r>
    </w:p>
    <w:p w:rsidR="00DC660F" w:rsidRPr="000D04A8" w:rsidRDefault="007F6381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Коррекционно-развивающие программы, построенные на сказках И.В.Вачков, Н.С.Соловьева</w:t>
      </w:r>
    </w:p>
    <w:p w:rsidR="00DC660F" w:rsidRPr="007F6381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Настольная стратегия «ПрофиХ-твой путь к карьерному росту»</w:t>
      </w:r>
      <w:r w:rsidR="007F6381">
        <w:rPr>
          <w:sz w:val="24"/>
          <w:szCs w:val="24"/>
        </w:rPr>
        <w:t xml:space="preserve"> А.Ю.Ефимова</w:t>
      </w:r>
    </w:p>
    <w:p w:rsidR="007F6381" w:rsidRPr="007F6381" w:rsidRDefault="007F6381" w:rsidP="007F6381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7F6381">
        <w:rPr>
          <w:sz w:val="24"/>
          <w:szCs w:val="24"/>
        </w:rPr>
        <w:t>«Эффективные программы профилактики зависимости от наркотиков и других форм зависимого поведения» 10-11 классы</w:t>
      </w:r>
      <w:r w:rsidRPr="007F6381">
        <w:rPr>
          <w:sz w:val="24"/>
          <w:szCs w:val="24"/>
        </w:rPr>
        <w:tab/>
        <w:t>Н.А. Сирота, В.М. Ялтонский</w:t>
      </w:r>
    </w:p>
    <w:p w:rsidR="007F6381" w:rsidRPr="007F6381" w:rsidRDefault="007F6381" w:rsidP="007F6381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7F6381">
        <w:rPr>
          <w:sz w:val="24"/>
          <w:szCs w:val="24"/>
        </w:rPr>
        <w:t>«Все цвета, кроме черного» 1-4 классы</w:t>
      </w:r>
      <w:r w:rsidRPr="007F6381">
        <w:rPr>
          <w:sz w:val="24"/>
          <w:szCs w:val="24"/>
        </w:rPr>
        <w:tab/>
        <w:t>М.М.Безруких, А.Г. Макеева, Т.А. Филиппова</w:t>
      </w:r>
    </w:p>
    <w:p w:rsidR="007F6381" w:rsidRPr="007F6381" w:rsidRDefault="007F6381" w:rsidP="007F6381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7F6381">
        <w:rPr>
          <w:sz w:val="24"/>
          <w:szCs w:val="24"/>
        </w:rPr>
        <w:t>«Мой выбор» 10-11 классы</w:t>
      </w:r>
      <w:r w:rsidRPr="007F6381">
        <w:rPr>
          <w:sz w:val="24"/>
          <w:szCs w:val="24"/>
        </w:rPr>
        <w:tab/>
        <w:t>под ред. П.Г. Половожец</w:t>
      </w:r>
    </w:p>
    <w:p w:rsidR="007F6381" w:rsidRPr="007F6381" w:rsidRDefault="007F6381" w:rsidP="007F6381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7F6381">
        <w:rPr>
          <w:sz w:val="24"/>
          <w:szCs w:val="24"/>
        </w:rPr>
        <w:t>«Педагогика здоровья» (программа и методическое руководство для учителей начальной школы) 1-4 классы</w:t>
      </w:r>
      <w:r w:rsidRPr="007F6381">
        <w:rPr>
          <w:sz w:val="24"/>
          <w:szCs w:val="24"/>
        </w:rPr>
        <w:tab/>
        <w:t>под ред. В.Н. Касаткина</w:t>
      </w:r>
    </w:p>
    <w:p w:rsidR="007F6381" w:rsidRPr="007F6381" w:rsidRDefault="007F6381" w:rsidP="007F6381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7F6381">
        <w:rPr>
          <w:sz w:val="24"/>
          <w:szCs w:val="24"/>
        </w:rPr>
        <w:t>«Навыки жизни» (программа ранней профилактики химической зависимости для детей 5-9 классов)</w:t>
      </w:r>
      <w:r w:rsidRPr="007F6381">
        <w:rPr>
          <w:sz w:val="24"/>
          <w:szCs w:val="24"/>
        </w:rPr>
        <w:tab/>
        <w:t>А.Л.Соловов</w:t>
      </w:r>
    </w:p>
    <w:p w:rsidR="007F6381" w:rsidRPr="007F6381" w:rsidRDefault="007F6381" w:rsidP="007F6381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7F6381">
        <w:rPr>
          <w:sz w:val="24"/>
          <w:szCs w:val="24"/>
        </w:rPr>
        <w:t>Учебно-методическое пособие для учителей «Здоровье» 1-11 классы</w:t>
      </w:r>
      <w:r w:rsidRPr="007F6381">
        <w:rPr>
          <w:sz w:val="24"/>
          <w:szCs w:val="24"/>
        </w:rPr>
        <w:tab/>
        <w:t>под ред. В.Н. Касаткина</w:t>
      </w:r>
    </w:p>
    <w:p w:rsidR="007F6381" w:rsidRPr="007F6381" w:rsidRDefault="00A000DF" w:rsidP="007F6381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7F6381">
        <w:rPr>
          <w:sz w:val="24"/>
          <w:szCs w:val="24"/>
        </w:rPr>
        <w:t xml:space="preserve"> </w:t>
      </w:r>
      <w:r w:rsidR="007F6381" w:rsidRPr="007F6381">
        <w:rPr>
          <w:sz w:val="24"/>
          <w:szCs w:val="24"/>
        </w:rPr>
        <w:t>«Программа профилактики курения в школе» 1-11 классы</w:t>
      </w:r>
      <w:r w:rsidR="007F6381" w:rsidRPr="007F6381">
        <w:rPr>
          <w:sz w:val="24"/>
          <w:szCs w:val="24"/>
        </w:rPr>
        <w:tab/>
        <w:t>под ред. В.Н. Касаткина</w:t>
      </w:r>
    </w:p>
    <w:p w:rsidR="007F6381" w:rsidRPr="007F6381" w:rsidRDefault="007F6381" w:rsidP="007F6381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7F6381">
        <w:rPr>
          <w:sz w:val="24"/>
          <w:szCs w:val="24"/>
        </w:rPr>
        <w:t>«Формирование жизненных ценностей и развитие поведенческих навыков у учащихся» 5-6; 7-9 классов</w:t>
      </w:r>
      <w:r w:rsidRPr="007F6381">
        <w:rPr>
          <w:sz w:val="24"/>
          <w:szCs w:val="24"/>
        </w:rPr>
        <w:tab/>
        <w:t>А.Г.Жиляев, Т.И. Палачева</w:t>
      </w:r>
    </w:p>
    <w:p w:rsidR="007F6381" w:rsidRPr="007F6381" w:rsidRDefault="007F6381" w:rsidP="007F6381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7F6381">
        <w:rPr>
          <w:sz w:val="24"/>
          <w:szCs w:val="24"/>
        </w:rPr>
        <w:t>«Поговори со мною мама» 7-11 классы</w:t>
      </w:r>
      <w:r w:rsidRPr="007F6381">
        <w:rPr>
          <w:sz w:val="24"/>
          <w:szCs w:val="24"/>
        </w:rPr>
        <w:tab/>
        <w:t>Г.А.Мусаева</w:t>
      </w:r>
    </w:p>
    <w:p w:rsidR="007F6381" w:rsidRPr="007F6381" w:rsidRDefault="007F6381" w:rsidP="007F6381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7F6381">
        <w:rPr>
          <w:sz w:val="24"/>
          <w:szCs w:val="24"/>
        </w:rPr>
        <w:t>«Корабль» (мультикомпонентная программа профилактики нарушения форм адаптации для детей младшего школьного возраста, зависимости от психоактивных веществ и ВИЧ/СПИДа)</w:t>
      </w:r>
      <w:r w:rsidRPr="007F6381">
        <w:rPr>
          <w:sz w:val="24"/>
          <w:szCs w:val="24"/>
        </w:rPr>
        <w:tab/>
        <w:t>Н.А.Сирота</w:t>
      </w:r>
    </w:p>
    <w:p w:rsidR="007F6381" w:rsidRPr="007F6381" w:rsidRDefault="00A000DF" w:rsidP="007F6381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7F6381">
        <w:rPr>
          <w:sz w:val="24"/>
          <w:szCs w:val="24"/>
        </w:rPr>
        <w:t xml:space="preserve"> </w:t>
      </w:r>
      <w:r w:rsidR="007F6381" w:rsidRPr="007F6381">
        <w:rPr>
          <w:sz w:val="24"/>
          <w:szCs w:val="24"/>
        </w:rPr>
        <w:t>«ЛадьЯ» (в ладу с собой) программа первичной профилактики ВИЧ/СПИДа и рисков поведения для детей в возрасте 13-17 лет.</w:t>
      </w:r>
      <w:r w:rsidR="007F6381" w:rsidRPr="007F6381">
        <w:rPr>
          <w:sz w:val="24"/>
          <w:szCs w:val="24"/>
        </w:rPr>
        <w:tab/>
        <w:t>Н.А.Сирота, Т.В.Воробъева,А.В.Ялтонская,Е.Е.Рыдалевская,С.М.Яцышин,А.В.Микляева,Н.В.Кудрявцева</w:t>
      </w:r>
    </w:p>
    <w:p w:rsidR="007F6381" w:rsidRPr="007F6381" w:rsidRDefault="007F6381" w:rsidP="007F6381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7F6381">
        <w:rPr>
          <w:sz w:val="24"/>
          <w:szCs w:val="24"/>
        </w:rPr>
        <w:t>«Точка опоры» (программа формирования здорового жизненного стиля, профилактики зависимости от наркотиков и других ПАВ 10-11 класс (16-17 лет)</w:t>
      </w:r>
      <w:r w:rsidRPr="007F6381">
        <w:rPr>
          <w:sz w:val="24"/>
          <w:szCs w:val="24"/>
        </w:rPr>
        <w:tab/>
        <w:t>Н.А.Сирота,</w:t>
      </w:r>
    </w:p>
    <w:p w:rsidR="007F6381" w:rsidRPr="007F6381" w:rsidRDefault="007F6381" w:rsidP="007F6381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7F6381">
        <w:rPr>
          <w:sz w:val="24"/>
          <w:szCs w:val="24"/>
        </w:rPr>
        <w:t>В.М.Ялтонский</w:t>
      </w:r>
    </w:p>
    <w:p w:rsidR="007F6381" w:rsidRPr="007F6381" w:rsidRDefault="007F6381" w:rsidP="007F6381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7F6381">
        <w:rPr>
          <w:sz w:val="24"/>
          <w:szCs w:val="24"/>
        </w:rPr>
        <w:t>«Шаг за шагом к сознательной трезвости» (психолого- педагогические программы для «трудных» подростков и студентов образовательных учреждений)</w:t>
      </w:r>
      <w:r w:rsidRPr="007F6381">
        <w:rPr>
          <w:sz w:val="24"/>
          <w:szCs w:val="24"/>
        </w:rPr>
        <w:tab/>
        <w:t>А.М.Карпов, В.В.Герасимова, А.Н.Грязнов, Л.П.Трошина, Д.Р.Савельева</w:t>
      </w:r>
    </w:p>
    <w:p w:rsidR="007F6381" w:rsidRPr="007F6381" w:rsidRDefault="007F6381" w:rsidP="007F6381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7F6381">
        <w:rPr>
          <w:sz w:val="24"/>
          <w:szCs w:val="24"/>
        </w:rPr>
        <w:t>«Школа волонтеров» (программа социально-психологической и методической подготовки учащихся 8- 10 классов к волонтерской деятельности по первичной профилактике асоциальных явлений среди сверстников)</w:t>
      </w:r>
      <w:r w:rsidRPr="007F6381">
        <w:rPr>
          <w:sz w:val="24"/>
          <w:szCs w:val="24"/>
        </w:rPr>
        <w:tab/>
        <w:t>В.В.Герасимова, Ю.В.Пухова, Р.П.Апкаримов</w:t>
      </w:r>
    </w:p>
    <w:p w:rsidR="007F6381" w:rsidRPr="007F6381" w:rsidRDefault="007F6381" w:rsidP="007F6381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7F6381">
        <w:rPr>
          <w:sz w:val="24"/>
          <w:szCs w:val="24"/>
        </w:rPr>
        <w:t>«Я самая…» (цикл занятий для девочек подросткового возраста по формированию образа Я).</w:t>
      </w:r>
      <w:r w:rsidRPr="007F6381">
        <w:rPr>
          <w:sz w:val="24"/>
          <w:szCs w:val="24"/>
        </w:rPr>
        <w:tab/>
        <w:t>А.Н.Нигматуллина, Е.Ю.Щитова</w:t>
      </w:r>
    </w:p>
    <w:p w:rsidR="00796FBC" w:rsidRDefault="00796FBC" w:rsidP="000D04A8">
      <w:pPr>
        <w:tabs>
          <w:tab w:val="left" w:pos="709"/>
        </w:tabs>
        <w:spacing w:after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DC660F" w:rsidRPr="000D04A8" w:rsidRDefault="00DC660F" w:rsidP="000D04A8">
      <w:pPr>
        <w:tabs>
          <w:tab w:val="left" w:pos="709"/>
        </w:tabs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DC660F" w:rsidRPr="000D04A8" w:rsidRDefault="00DC660F" w:rsidP="000D04A8">
      <w:pPr>
        <w:tabs>
          <w:tab w:val="left" w:pos="709"/>
        </w:tabs>
        <w:spacing w:after="0"/>
        <w:ind w:firstLine="0"/>
        <w:jc w:val="both"/>
        <w:rPr>
          <w:rFonts w:ascii="Times New Roman" w:hAnsi="Times New Roman"/>
          <w:b/>
          <w:szCs w:val="24"/>
        </w:rPr>
      </w:pPr>
      <w:r w:rsidRPr="000D04A8">
        <w:rPr>
          <w:rFonts w:ascii="Times New Roman" w:hAnsi="Times New Roman"/>
          <w:b/>
          <w:szCs w:val="24"/>
        </w:rPr>
        <w:t>Список используемого мною диагностического инструментария: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 xml:space="preserve">Тест Люшера. 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bookmarkStart w:id="1" w:name="_GoBack"/>
      <w:bookmarkEnd w:id="1"/>
      <w:r w:rsidRPr="000D04A8">
        <w:rPr>
          <w:sz w:val="24"/>
          <w:szCs w:val="24"/>
        </w:rPr>
        <w:t xml:space="preserve">Методика определения готовности к школе Л.А. Ясюкова. 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Тест Вексл</w:t>
      </w:r>
      <w:r w:rsidR="00DC13BE" w:rsidRPr="000D04A8">
        <w:rPr>
          <w:sz w:val="24"/>
          <w:szCs w:val="24"/>
        </w:rPr>
        <w:t xml:space="preserve">ера (детский вариант). 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Патопсихологические экспериментальные методики: последовательность событий; объяснение сюжетных картин; четвертый лишний (С.Я. Рубинштейн); опосредованное запоминание по А.Н. Леонтьеву; обучающий эксперимент; заучивание 10 слов.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Кинетический рисунок семьи. Проективная методика.</w:t>
      </w:r>
    </w:p>
    <w:p w:rsidR="00DC660F" w:rsidRPr="000D04A8" w:rsidRDefault="00DC13BE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Матрицы Равена.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Исследование особенностей образа «Я» младших школьников с нарушением развития (В.В. Кисова, И. А. Конева)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Проективные методики «Рисунок человека», «Дом, дерево, человек»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Тест «Самооценка психических состояний» по Г. А</w:t>
      </w:r>
      <w:r w:rsidR="00DC13BE" w:rsidRPr="000D04A8">
        <w:rPr>
          <w:sz w:val="24"/>
          <w:szCs w:val="24"/>
        </w:rPr>
        <w:t>й</w:t>
      </w:r>
      <w:r w:rsidRPr="000D04A8">
        <w:rPr>
          <w:sz w:val="24"/>
          <w:szCs w:val="24"/>
        </w:rPr>
        <w:t>зенку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Методика «Лесенка» для исследования самооценки ребенка.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Анкета для определения уровня агрессивности ребенка. (Г.П. Лаврентьева, Т.М. Титаренко)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Изучение межличностных отношений в детском коллективе (Р.В. Овчарова)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Методика диагностики и коррекции конструктивной деятельности.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Многофакторный опросник Р. Кетела (от 8 – 18 лет)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Интеллектуальный тест Кетелла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Методика измерения подростково</w:t>
      </w:r>
      <w:r w:rsidR="00DC13BE" w:rsidRPr="000D04A8">
        <w:rPr>
          <w:sz w:val="24"/>
          <w:szCs w:val="24"/>
        </w:rPr>
        <w:t>й тревожности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Методика измерения самооценки подростков Дембо – Рубинштейн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Тест – опросник «Потребность в достижении цели»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Методика диагностики социально – психологической адаптации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Анкета «Информированность о вреде курения»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Тест «Мои знания о курении»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Анкета «Вредно ли курить?»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Анкета Лускановой. Методика определения школьной мотивации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Тест школьной тревожности Филлипса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Диагностика школьной тревожности А.М. Прихожан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Проективная социально – психологическая методика «Дерево с человечками»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Проективный тест личностных отношений социальных эмоций и ценностных ориентаций «Домики»</w:t>
      </w:r>
      <w:r w:rsidR="0002655D" w:rsidRPr="000D04A8">
        <w:rPr>
          <w:sz w:val="24"/>
          <w:szCs w:val="24"/>
        </w:rPr>
        <w:t xml:space="preserve"> О.А.Орехова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Школьный тест умственного развития (ШТУР – 2)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 xml:space="preserve">Тест умственного развития младших подростков </w:t>
      </w:r>
      <w:r w:rsidR="0064107E" w:rsidRPr="000D04A8">
        <w:rPr>
          <w:sz w:val="24"/>
          <w:szCs w:val="24"/>
        </w:rPr>
        <w:t>(9</w:t>
      </w:r>
      <w:r w:rsidRPr="000D04A8">
        <w:rPr>
          <w:sz w:val="24"/>
          <w:szCs w:val="24"/>
        </w:rPr>
        <w:t xml:space="preserve"> – 12 лет)</w:t>
      </w:r>
    </w:p>
    <w:p w:rsidR="0002655D" w:rsidRPr="000D04A8" w:rsidRDefault="0002655D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Тест на определение состояния психологического климата в классе Федоренко</w:t>
      </w:r>
    </w:p>
    <w:p w:rsidR="0002655D" w:rsidRPr="000D04A8" w:rsidRDefault="0002655D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Методика изучения мотивации обучения старшеклассников Лукьянова,Калинина</w:t>
      </w:r>
    </w:p>
    <w:p w:rsidR="0002655D" w:rsidRPr="000D04A8" w:rsidRDefault="0002655D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Таблицы Шульте</w:t>
      </w:r>
    </w:p>
    <w:p w:rsidR="00DC660F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Тест отсчитывания минуты</w:t>
      </w:r>
    </w:p>
    <w:p w:rsidR="0002655D" w:rsidRPr="000D04A8" w:rsidRDefault="00DC660F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Методика диагностики предрасположенности л</w:t>
      </w:r>
      <w:r w:rsidR="00A26540">
        <w:rPr>
          <w:sz w:val="24"/>
          <w:szCs w:val="24"/>
        </w:rPr>
        <w:t>ичности к конфликтному поведению</w:t>
      </w:r>
      <w:r w:rsidRPr="000D04A8">
        <w:rPr>
          <w:sz w:val="24"/>
          <w:szCs w:val="24"/>
        </w:rPr>
        <w:t xml:space="preserve"> (К.Томас)</w:t>
      </w:r>
    </w:p>
    <w:p w:rsidR="0002655D" w:rsidRPr="000D04A8" w:rsidRDefault="0002655D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Тест на определение типа</w:t>
      </w:r>
      <w:r w:rsidR="00A26540">
        <w:rPr>
          <w:sz w:val="24"/>
          <w:szCs w:val="24"/>
        </w:rPr>
        <w:t xml:space="preserve"> мышления модификации Г.В. Разап</w:t>
      </w:r>
      <w:r w:rsidRPr="000D04A8">
        <w:rPr>
          <w:sz w:val="24"/>
          <w:szCs w:val="24"/>
        </w:rPr>
        <w:t>киной</w:t>
      </w:r>
    </w:p>
    <w:p w:rsidR="0002655D" w:rsidRPr="000D04A8" w:rsidRDefault="0002655D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Тест на определение уровня концентрации внимания Пьерона-Рузера</w:t>
      </w:r>
    </w:p>
    <w:p w:rsidR="0002655D" w:rsidRPr="000D04A8" w:rsidRDefault="0002655D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Тест Мюнстерберга на восприятние и внимание</w:t>
      </w:r>
    </w:p>
    <w:p w:rsidR="0002655D" w:rsidRPr="000D04A8" w:rsidRDefault="0002655D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Методика простые аналогии</w:t>
      </w:r>
    </w:p>
    <w:p w:rsidR="0002655D" w:rsidRPr="000D04A8" w:rsidRDefault="0002655D" w:rsidP="000D04A8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0D04A8">
        <w:rPr>
          <w:sz w:val="24"/>
          <w:szCs w:val="24"/>
        </w:rPr>
        <w:t>Методика изучения скорости мышления</w:t>
      </w:r>
    </w:p>
    <w:p w:rsidR="00A10A52" w:rsidRPr="000D04A8" w:rsidRDefault="00A10A52" w:rsidP="000D04A8">
      <w:pPr>
        <w:pStyle w:val="aa"/>
        <w:tabs>
          <w:tab w:val="left" w:pos="709"/>
        </w:tabs>
        <w:spacing w:line="276" w:lineRule="auto"/>
        <w:ind w:left="1065"/>
        <w:jc w:val="both"/>
        <w:rPr>
          <w:rFonts w:eastAsiaTheme="minorHAnsi"/>
          <w:sz w:val="24"/>
          <w:szCs w:val="24"/>
          <w:lang w:eastAsia="en-US"/>
        </w:rPr>
      </w:pPr>
    </w:p>
    <w:p w:rsidR="00A10A52" w:rsidRPr="000D04A8" w:rsidRDefault="00A10A52" w:rsidP="000D04A8">
      <w:pPr>
        <w:pStyle w:val="aa"/>
        <w:tabs>
          <w:tab w:val="left" w:pos="709"/>
        </w:tabs>
        <w:spacing w:line="276" w:lineRule="auto"/>
        <w:ind w:left="1065"/>
        <w:jc w:val="both"/>
        <w:rPr>
          <w:rFonts w:eastAsiaTheme="minorHAnsi"/>
          <w:sz w:val="24"/>
          <w:szCs w:val="24"/>
          <w:lang w:eastAsia="en-US"/>
        </w:rPr>
      </w:pPr>
    </w:p>
    <w:p w:rsidR="000516AE" w:rsidRPr="000D04A8" w:rsidRDefault="00330C0D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5.</w:t>
      </w:r>
      <w:r w:rsidR="001F1712" w:rsidRPr="000D04A8">
        <w:rPr>
          <w:rFonts w:ascii="Times New Roman" w:hAnsi="Times New Roman"/>
          <w:b/>
          <w:szCs w:val="24"/>
        </w:rPr>
        <w:t>Распространение моего педагогического опыта отражается в  разработанных мной программах</w:t>
      </w:r>
      <w:r w:rsidR="000516AE" w:rsidRPr="000D04A8">
        <w:rPr>
          <w:rFonts w:ascii="Times New Roman" w:hAnsi="Times New Roman"/>
          <w:b/>
          <w:szCs w:val="24"/>
        </w:rPr>
        <w:t xml:space="preserve">, </w:t>
      </w:r>
      <w:r w:rsidR="001F1712" w:rsidRPr="000D04A8">
        <w:rPr>
          <w:rFonts w:ascii="Times New Roman" w:hAnsi="Times New Roman"/>
          <w:b/>
          <w:szCs w:val="24"/>
        </w:rPr>
        <w:t>локальных актах</w:t>
      </w:r>
      <w:r w:rsidR="000516AE" w:rsidRPr="000D04A8">
        <w:rPr>
          <w:rFonts w:ascii="Times New Roman" w:hAnsi="Times New Roman"/>
          <w:b/>
          <w:szCs w:val="24"/>
        </w:rPr>
        <w:t xml:space="preserve">, </w:t>
      </w:r>
      <w:r w:rsidR="001F1712" w:rsidRPr="000D04A8">
        <w:rPr>
          <w:rFonts w:ascii="Times New Roman" w:hAnsi="Times New Roman"/>
          <w:b/>
          <w:szCs w:val="24"/>
        </w:rPr>
        <w:t>медиапродуктах</w:t>
      </w:r>
      <w:r w:rsidR="000516AE" w:rsidRPr="000D04A8">
        <w:rPr>
          <w:rFonts w:ascii="Times New Roman" w:hAnsi="Times New Roman"/>
          <w:b/>
          <w:szCs w:val="24"/>
        </w:rPr>
        <w:t>:</w:t>
      </w:r>
    </w:p>
    <w:p w:rsidR="000516AE" w:rsidRPr="000D04A8" w:rsidRDefault="000516AE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b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57"/>
        <w:gridCol w:w="3654"/>
        <w:gridCol w:w="1808"/>
        <w:gridCol w:w="2190"/>
        <w:gridCol w:w="2029"/>
      </w:tblGrid>
      <w:tr w:rsidR="00350E48" w:rsidRPr="000D04A8" w:rsidTr="009C3C57">
        <w:trPr>
          <w:trHeight w:val="797"/>
        </w:trPr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D04A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D04A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Вид работы 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D04A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Уровень 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D04A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Аудитория</w:t>
            </w:r>
          </w:p>
        </w:tc>
      </w:tr>
      <w:tr w:rsidR="00350E48" w:rsidRPr="000D04A8" w:rsidTr="009B62A5"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 xml:space="preserve">«Особенности организации современного урока в начальной школе» </w:t>
            </w:r>
          </w:p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открытое занятие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Республиканский уровень</w:t>
            </w:r>
            <w:r w:rsidR="00362320" w:rsidRPr="000D04A8">
              <w:rPr>
                <w:rFonts w:ascii="Times New Roman" w:hAnsi="Times New Roman"/>
                <w:szCs w:val="24"/>
              </w:rPr>
              <w:t>, семинар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Педагоги РТ</w:t>
            </w:r>
          </w:p>
        </w:tc>
      </w:tr>
      <w:tr w:rsidR="00350E48" w:rsidRPr="000D04A8" w:rsidTr="009B62A5"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 xml:space="preserve">«Эмоции. Рисование в графическом редакторе </w:t>
            </w:r>
            <w:r w:rsidRPr="000D04A8">
              <w:rPr>
                <w:rFonts w:ascii="Times New Roman" w:hAnsi="Times New Roman"/>
                <w:szCs w:val="24"/>
                <w:lang w:val="en-US"/>
              </w:rPr>
              <w:t>Paint</w:t>
            </w:r>
            <w:r w:rsidRPr="000D04A8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 xml:space="preserve">занятие по внеурочной деятельности, 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занятие по внеурочной деятельности, Республиканский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Педагоги РТ</w:t>
            </w:r>
          </w:p>
        </w:tc>
      </w:tr>
      <w:tr w:rsidR="00350E48" w:rsidRPr="000D04A8" w:rsidTr="009B62A5"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 xml:space="preserve">«Игровые методики в профориентационной работе». Практикум «Настольная стратегия «ПрофиХ-твой путь к карьерному росту» 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Организация и проведение семинара-практикума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Семинар-парктикум, Республиканский уровень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Педагоги-психологи РТ</w:t>
            </w:r>
          </w:p>
        </w:tc>
      </w:tr>
      <w:tr w:rsidR="00350E48" w:rsidRPr="000D04A8" w:rsidTr="009B62A5"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 xml:space="preserve">Открытое занятие-тренинг для родителей «Мы вместе» с элементами арт-терапии на компьютерах  на школьной декаде первых классов 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Занятие-трениннг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Тренинг, Республиканский уровень</w:t>
            </w:r>
          </w:p>
        </w:tc>
        <w:tc>
          <w:tcPr>
            <w:tcW w:w="0" w:type="auto"/>
          </w:tcPr>
          <w:p w:rsidR="000516AE" w:rsidRPr="000D04A8" w:rsidRDefault="00362320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 xml:space="preserve">Родители </w:t>
            </w:r>
          </w:p>
        </w:tc>
      </w:tr>
      <w:tr w:rsidR="00350E48" w:rsidRPr="000D04A8" w:rsidTr="009B62A5"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 xml:space="preserve">Проведение  серии  вебинаров  для родителей </w:t>
            </w:r>
            <w:r w:rsidR="001F1712" w:rsidRPr="000D04A8">
              <w:rPr>
                <w:rFonts w:ascii="Times New Roman" w:hAnsi="Times New Roman"/>
                <w:szCs w:val="24"/>
              </w:rPr>
              <w:t xml:space="preserve"> в марте-мае 2020 го</w:t>
            </w:r>
            <w:r w:rsidR="00362320" w:rsidRPr="000D04A8">
              <w:rPr>
                <w:rFonts w:ascii="Times New Roman" w:hAnsi="Times New Roman"/>
                <w:szCs w:val="24"/>
              </w:rPr>
              <w:t>да по темам</w:t>
            </w:r>
            <w:r w:rsidRPr="000D04A8">
              <w:rPr>
                <w:rFonts w:ascii="Times New Roman" w:hAnsi="Times New Roman"/>
                <w:szCs w:val="24"/>
              </w:rPr>
              <w:t>: «Клиповое мышление», «Гиперактивные дети», «Наказание и поощрение»,  «Воспитание в семье», «Эмоциональное выгорание родителей», «Ох, уж  эти гаджеты».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Серия вебинаров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Вебинары, Республиканский уровень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Педагоги и родители РТ</w:t>
            </w:r>
          </w:p>
        </w:tc>
      </w:tr>
      <w:tr w:rsidR="00350E48" w:rsidRPr="000D04A8" w:rsidTr="009B62A5"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Нижегородский онлайн-фестиваль «Пока все дома» по сказкотерапии</w:t>
            </w:r>
            <w:r w:rsidR="00362320" w:rsidRPr="000D04A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Занятия с детьми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Занятия с детьми, Российский уровень</w:t>
            </w:r>
          </w:p>
        </w:tc>
        <w:tc>
          <w:tcPr>
            <w:tcW w:w="0" w:type="auto"/>
          </w:tcPr>
          <w:p w:rsidR="000516AE" w:rsidRPr="000D04A8" w:rsidRDefault="00283E79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Учащиеся</w:t>
            </w:r>
            <w:r w:rsidR="000516AE" w:rsidRPr="000D04A8">
              <w:rPr>
                <w:rFonts w:ascii="Times New Roman" w:hAnsi="Times New Roman"/>
                <w:szCs w:val="24"/>
              </w:rPr>
              <w:t xml:space="preserve"> РФ</w:t>
            </w:r>
          </w:p>
        </w:tc>
      </w:tr>
      <w:tr w:rsidR="00350E48" w:rsidRPr="000D04A8" w:rsidTr="009B62A5"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eastAsiaTheme="minorHAnsi" w:hAnsi="Times New Roman"/>
                <w:szCs w:val="24"/>
                <w:lang w:eastAsia="en-US"/>
              </w:rPr>
              <w:t xml:space="preserve">Разработала и провела </w:t>
            </w:r>
            <w:r w:rsidR="0064107E" w:rsidRPr="000D04A8">
              <w:rPr>
                <w:rFonts w:ascii="Times New Roman" w:eastAsiaTheme="minorHAnsi" w:hAnsi="Times New Roman"/>
                <w:szCs w:val="24"/>
                <w:lang w:eastAsia="en-US"/>
              </w:rPr>
              <w:t>терапевтический курс</w:t>
            </w:r>
            <w:r w:rsidRPr="000D04A8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занятий по сказкотерапии для детей начальной школы и среднего </w:t>
            </w:r>
            <w:r w:rsidR="0064107E" w:rsidRPr="000D04A8">
              <w:rPr>
                <w:rFonts w:ascii="Times New Roman" w:eastAsiaTheme="minorHAnsi" w:hAnsi="Times New Roman"/>
                <w:szCs w:val="24"/>
                <w:lang w:eastAsia="en-US"/>
              </w:rPr>
              <w:t>звена в</w:t>
            </w:r>
            <w:r w:rsidRPr="000D04A8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</w:t>
            </w:r>
            <w:r w:rsidR="0064107E" w:rsidRPr="000D04A8">
              <w:rPr>
                <w:rFonts w:ascii="Times New Roman" w:eastAsiaTheme="minorHAnsi" w:hAnsi="Times New Roman"/>
                <w:szCs w:val="24"/>
                <w:lang w:eastAsia="en-US"/>
              </w:rPr>
              <w:t>период онлайн</w:t>
            </w:r>
            <w:r w:rsidRPr="000D04A8">
              <w:rPr>
                <w:rFonts w:ascii="Times New Roman" w:eastAsiaTheme="minorHAnsi" w:hAnsi="Times New Roman"/>
                <w:szCs w:val="24"/>
                <w:lang w:eastAsia="en-US"/>
              </w:rPr>
              <w:t xml:space="preserve">-обучения. </w:t>
            </w:r>
          </w:p>
        </w:tc>
        <w:tc>
          <w:tcPr>
            <w:tcW w:w="0" w:type="auto"/>
          </w:tcPr>
          <w:p w:rsidR="000516AE" w:rsidRPr="000D04A8" w:rsidRDefault="00362320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З</w:t>
            </w:r>
            <w:r w:rsidR="000516AE" w:rsidRPr="000D04A8">
              <w:rPr>
                <w:rFonts w:ascii="Times New Roman" w:hAnsi="Times New Roman"/>
                <w:szCs w:val="24"/>
              </w:rPr>
              <w:t>анятия</w:t>
            </w:r>
            <w:r w:rsidRPr="000D04A8">
              <w:rPr>
                <w:rFonts w:ascii="Times New Roman" w:hAnsi="Times New Roman"/>
                <w:szCs w:val="24"/>
              </w:rPr>
              <w:t xml:space="preserve"> с детьми</w:t>
            </w:r>
          </w:p>
        </w:tc>
        <w:tc>
          <w:tcPr>
            <w:tcW w:w="0" w:type="auto"/>
          </w:tcPr>
          <w:p w:rsidR="000516AE" w:rsidRPr="000D04A8" w:rsidRDefault="001F1712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Образовательное учреждение</w:t>
            </w:r>
          </w:p>
        </w:tc>
        <w:tc>
          <w:tcPr>
            <w:tcW w:w="0" w:type="auto"/>
          </w:tcPr>
          <w:p w:rsidR="000516AE" w:rsidRPr="000D04A8" w:rsidRDefault="001F1712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 xml:space="preserve">Учащиеся лицея, Педагоги </w:t>
            </w:r>
          </w:p>
        </w:tc>
      </w:tr>
      <w:tr w:rsidR="00350E48" w:rsidRPr="000D04A8" w:rsidTr="009B62A5"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0" w:type="auto"/>
          </w:tcPr>
          <w:p w:rsidR="000516AE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0D04A8">
              <w:rPr>
                <w:rFonts w:ascii="Times New Roman" w:eastAsiaTheme="minorHAnsi" w:hAnsi="Times New Roman"/>
                <w:szCs w:val="24"/>
                <w:lang w:eastAsia="en-US"/>
              </w:rPr>
              <w:t xml:space="preserve">Создала и ввела в работу облачное хранилище </w:t>
            </w:r>
            <w:r w:rsidR="0064107E" w:rsidRPr="000D04A8">
              <w:rPr>
                <w:rFonts w:ascii="Times New Roman" w:eastAsiaTheme="minorHAnsi" w:hAnsi="Times New Roman"/>
                <w:szCs w:val="24"/>
                <w:lang w:eastAsia="en-US"/>
              </w:rPr>
              <w:t>для удобных пользований педагогов</w:t>
            </w:r>
            <w:r w:rsidRPr="000D04A8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школы</w:t>
            </w:r>
            <w:r w:rsidR="00942F14">
              <w:rPr>
                <w:rFonts w:ascii="Times New Roman" w:eastAsiaTheme="minorHAnsi" w:hAnsi="Times New Roman"/>
                <w:szCs w:val="24"/>
                <w:lang w:eastAsia="en-US"/>
              </w:rPr>
              <w:t>.</w:t>
            </w:r>
          </w:p>
          <w:p w:rsidR="00942F14" w:rsidRDefault="00942F14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  <w:p w:rsidR="00942F14" w:rsidRPr="000D04A8" w:rsidRDefault="00942F14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О</w:t>
            </w:r>
            <w:r w:rsidR="00283E79" w:rsidRPr="000D04A8">
              <w:rPr>
                <w:rFonts w:ascii="Times New Roman" w:hAnsi="Times New Roman"/>
                <w:szCs w:val="24"/>
              </w:rPr>
              <w:t>блачное</w:t>
            </w:r>
            <w:r w:rsidRPr="000D04A8">
              <w:rPr>
                <w:rFonts w:ascii="Times New Roman" w:hAnsi="Times New Roman"/>
                <w:szCs w:val="24"/>
              </w:rPr>
              <w:t xml:space="preserve"> хранилище</w:t>
            </w:r>
          </w:p>
        </w:tc>
        <w:tc>
          <w:tcPr>
            <w:tcW w:w="0" w:type="auto"/>
          </w:tcPr>
          <w:p w:rsidR="000516AE" w:rsidRPr="000D04A8" w:rsidRDefault="001F1712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Образовательное учреждение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Педагоги лицея</w:t>
            </w:r>
          </w:p>
        </w:tc>
      </w:tr>
      <w:tr w:rsidR="00350E48" w:rsidRPr="000D04A8" w:rsidTr="009B62A5">
        <w:tc>
          <w:tcPr>
            <w:tcW w:w="0" w:type="auto"/>
          </w:tcPr>
          <w:p w:rsidR="007A4B75" w:rsidRPr="000D04A8" w:rsidRDefault="007A4B75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0" w:type="auto"/>
          </w:tcPr>
          <w:p w:rsidR="007A4B75" w:rsidRPr="000D04A8" w:rsidRDefault="007A4B75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0D04A8">
              <w:rPr>
                <w:rFonts w:ascii="Times New Roman" w:eastAsiaTheme="minorHAnsi" w:hAnsi="Times New Roman"/>
                <w:szCs w:val="24"/>
                <w:lang w:eastAsia="en-US"/>
              </w:rPr>
              <w:t xml:space="preserve">Выступала на заседании районного методического </w:t>
            </w:r>
            <w:r w:rsidR="008D3EC6" w:rsidRPr="000D04A8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объ</w:t>
            </w:r>
            <w:r w:rsidRPr="000D04A8">
              <w:rPr>
                <w:rFonts w:ascii="Times New Roman" w:eastAsiaTheme="minorHAnsi" w:hAnsi="Times New Roman"/>
                <w:szCs w:val="24"/>
                <w:lang w:eastAsia="en-US"/>
              </w:rPr>
              <w:t>единения педагогов-</w:t>
            </w:r>
            <w:r w:rsidR="0064107E" w:rsidRPr="000D04A8">
              <w:rPr>
                <w:rFonts w:ascii="Times New Roman" w:eastAsiaTheme="minorHAnsi" w:hAnsi="Times New Roman"/>
                <w:szCs w:val="24"/>
                <w:lang w:eastAsia="en-US"/>
              </w:rPr>
              <w:t>психологов ДОУ</w:t>
            </w:r>
            <w:r w:rsidRPr="000D04A8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Вахитовского и Привол</w:t>
            </w:r>
            <w:r w:rsidR="008D3EC6" w:rsidRPr="000D04A8">
              <w:rPr>
                <w:rFonts w:ascii="Times New Roman" w:eastAsiaTheme="minorHAnsi" w:hAnsi="Times New Roman"/>
                <w:szCs w:val="24"/>
                <w:lang w:eastAsia="en-US"/>
              </w:rPr>
              <w:t>ж</w:t>
            </w:r>
            <w:r w:rsidRPr="000D04A8">
              <w:rPr>
                <w:rFonts w:ascii="Times New Roman" w:eastAsiaTheme="minorHAnsi" w:hAnsi="Times New Roman"/>
                <w:szCs w:val="24"/>
                <w:lang w:eastAsia="en-US"/>
              </w:rPr>
              <w:t>ского районов г.</w:t>
            </w:r>
            <w:r w:rsidR="008D3EC6" w:rsidRPr="000D04A8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</w:t>
            </w:r>
            <w:r w:rsidRPr="000D04A8">
              <w:rPr>
                <w:rFonts w:ascii="Times New Roman" w:eastAsiaTheme="minorHAnsi" w:hAnsi="Times New Roman"/>
                <w:szCs w:val="24"/>
                <w:lang w:eastAsia="en-US"/>
              </w:rPr>
              <w:t>Казани</w:t>
            </w:r>
            <w:r w:rsidR="006F3E58" w:rsidRPr="000D04A8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по теме «Адаптация первоклассников к школе. Преемственность и пути взаимодействия дошкольной и школьной психологических служб»</w:t>
            </w:r>
          </w:p>
          <w:p w:rsidR="008D3EC6" w:rsidRPr="000D04A8" w:rsidRDefault="008D3EC6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A4B75" w:rsidRPr="000D04A8" w:rsidRDefault="008D3EC6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lastRenderedPageBreak/>
              <w:t xml:space="preserve">Выступление </w:t>
            </w:r>
          </w:p>
        </w:tc>
        <w:tc>
          <w:tcPr>
            <w:tcW w:w="0" w:type="auto"/>
          </w:tcPr>
          <w:p w:rsidR="007A4B75" w:rsidRPr="000D04A8" w:rsidRDefault="006F3E58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г.</w:t>
            </w:r>
            <w:r w:rsidR="00A26540">
              <w:rPr>
                <w:rFonts w:ascii="Times New Roman" w:hAnsi="Times New Roman"/>
                <w:szCs w:val="24"/>
              </w:rPr>
              <w:t xml:space="preserve"> </w:t>
            </w:r>
            <w:r w:rsidRPr="000D04A8">
              <w:rPr>
                <w:rFonts w:ascii="Times New Roman" w:hAnsi="Times New Roman"/>
                <w:szCs w:val="24"/>
              </w:rPr>
              <w:t>Казань</w:t>
            </w:r>
          </w:p>
        </w:tc>
        <w:tc>
          <w:tcPr>
            <w:tcW w:w="0" w:type="auto"/>
          </w:tcPr>
          <w:p w:rsidR="007A4B75" w:rsidRPr="000D04A8" w:rsidRDefault="006F3E58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 xml:space="preserve">Педагоги- психологи  </w:t>
            </w:r>
            <w:r w:rsidRPr="000D04A8">
              <w:rPr>
                <w:rFonts w:ascii="Times New Roman" w:hAnsi="Times New Roman"/>
                <w:szCs w:val="24"/>
              </w:rPr>
              <w:lastRenderedPageBreak/>
              <w:t>районов</w:t>
            </w:r>
          </w:p>
        </w:tc>
      </w:tr>
      <w:tr w:rsidR="00350E48" w:rsidRPr="000D04A8" w:rsidTr="009B62A5">
        <w:tc>
          <w:tcPr>
            <w:tcW w:w="0" w:type="auto"/>
          </w:tcPr>
          <w:p w:rsidR="005B1679" w:rsidRPr="000D04A8" w:rsidRDefault="007A4B75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5B1679" w:rsidRPr="000D04A8" w:rsidRDefault="005B1679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0D04A8">
              <w:rPr>
                <w:rFonts w:ascii="Times New Roman" w:eastAsiaTheme="minorHAnsi" w:hAnsi="Times New Roman"/>
                <w:szCs w:val="24"/>
                <w:lang w:eastAsia="en-US"/>
              </w:rPr>
              <w:t>Рабочая коррекционно-развивающая программа педагога-психолога для работы с детьми с задержкой психического развития, обучающихся в лицее</w:t>
            </w:r>
          </w:p>
          <w:p w:rsidR="005B1679" w:rsidRPr="000D04A8" w:rsidRDefault="005B1679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  <w:p w:rsidR="005B1679" w:rsidRPr="000D04A8" w:rsidRDefault="005B1679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5B1679" w:rsidRPr="000D04A8" w:rsidRDefault="00C73181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Программа</w:t>
            </w:r>
          </w:p>
        </w:tc>
        <w:tc>
          <w:tcPr>
            <w:tcW w:w="0" w:type="auto"/>
          </w:tcPr>
          <w:p w:rsidR="005B1679" w:rsidRPr="000D04A8" w:rsidRDefault="001F1712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Образовательное учреждение</w:t>
            </w:r>
          </w:p>
        </w:tc>
        <w:tc>
          <w:tcPr>
            <w:tcW w:w="0" w:type="auto"/>
          </w:tcPr>
          <w:p w:rsidR="005B1679" w:rsidRPr="000D04A8" w:rsidRDefault="00283E79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Конкретный учащийся</w:t>
            </w:r>
          </w:p>
        </w:tc>
      </w:tr>
      <w:tr w:rsidR="00350E48" w:rsidRPr="000D04A8" w:rsidTr="009B62A5">
        <w:tc>
          <w:tcPr>
            <w:tcW w:w="0" w:type="auto"/>
          </w:tcPr>
          <w:p w:rsidR="005B1679" w:rsidRPr="000D04A8" w:rsidRDefault="00B2773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0" w:type="auto"/>
          </w:tcPr>
          <w:p w:rsidR="005B1679" w:rsidRPr="000D04A8" w:rsidRDefault="005B1679" w:rsidP="000D04A8">
            <w:pPr>
              <w:tabs>
                <w:tab w:val="left" w:pos="709"/>
              </w:tabs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Рабочая программа для работы с детьми с ограниченными возможностями</w:t>
            </w:r>
            <w:r w:rsidR="00362320" w:rsidRPr="000D04A8">
              <w:rPr>
                <w:rFonts w:ascii="Times New Roman" w:hAnsi="Times New Roman"/>
                <w:szCs w:val="24"/>
              </w:rPr>
              <w:t xml:space="preserve"> здоровья.</w:t>
            </w:r>
          </w:p>
          <w:p w:rsidR="005B1679" w:rsidRPr="000D04A8" w:rsidRDefault="005B1679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5B1679" w:rsidRPr="000D04A8" w:rsidRDefault="00C73181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Программа</w:t>
            </w:r>
          </w:p>
        </w:tc>
        <w:tc>
          <w:tcPr>
            <w:tcW w:w="0" w:type="auto"/>
          </w:tcPr>
          <w:p w:rsidR="005B1679" w:rsidRPr="000D04A8" w:rsidRDefault="001F1712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Образовательное учреждение</w:t>
            </w:r>
          </w:p>
        </w:tc>
        <w:tc>
          <w:tcPr>
            <w:tcW w:w="0" w:type="auto"/>
          </w:tcPr>
          <w:p w:rsidR="005B1679" w:rsidRPr="000D04A8" w:rsidRDefault="00283E79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Учащиеся лицея,с ограниченными возможностями</w:t>
            </w:r>
          </w:p>
        </w:tc>
      </w:tr>
      <w:tr w:rsidR="00350E48" w:rsidRPr="000D04A8" w:rsidTr="009B62A5">
        <w:tc>
          <w:tcPr>
            <w:tcW w:w="0" w:type="auto"/>
          </w:tcPr>
          <w:p w:rsidR="005B1679" w:rsidRPr="000D04A8" w:rsidRDefault="00B2773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0" w:type="auto"/>
          </w:tcPr>
          <w:p w:rsidR="005B1679" w:rsidRPr="000D04A8" w:rsidRDefault="005B1679" w:rsidP="000D04A8">
            <w:pPr>
              <w:tabs>
                <w:tab w:val="left" w:pos="709"/>
              </w:tabs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Рабочая программа для детей группы риска</w:t>
            </w:r>
            <w:r w:rsidR="00362320" w:rsidRPr="000D04A8">
              <w:rPr>
                <w:rFonts w:ascii="Times New Roman" w:hAnsi="Times New Roman"/>
                <w:szCs w:val="24"/>
              </w:rPr>
              <w:t>.</w:t>
            </w:r>
          </w:p>
          <w:p w:rsidR="00283E79" w:rsidRPr="000D04A8" w:rsidRDefault="00283E79" w:rsidP="000D04A8">
            <w:pPr>
              <w:tabs>
                <w:tab w:val="left" w:pos="709"/>
              </w:tabs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5B1679" w:rsidRPr="000D04A8" w:rsidRDefault="00C73181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Программа</w:t>
            </w:r>
          </w:p>
        </w:tc>
        <w:tc>
          <w:tcPr>
            <w:tcW w:w="0" w:type="auto"/>
          </w:tcPr>
          <w:p w:rsidR="005B1679" w:rsidRPr="000D04A8" w:rsidRDefault="001F1712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Образовательное учреждение</w:t>
            </w:r>
          </w:p>
        </w:tc>
        <w:tc>
          <w:tcPr>
            <w:tcW w:w="0" w:type="auto"/>
          </w:tcPr>
          <w:p w:rsidR="005B1679" w:rsidRPr="000D04A8" w:rsidRDefault="00283E79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Учащиеся лицея, находящиеся в группе риска</w:t>
            </w:r>
          </w:p>
        </w:tc>
      </w:tr>
      <w:tr w:rsidR="00350E48" w:rsidRPr="000D04A8" w:rsidTr="009B62A5">
        <w:tc>
          <w:tcPr>
            <w:tcW w:w="0" w:type="auto"/>
          </w:tcPr>
          <w:p w:rsidR="00283E79" w:rsidRPr="000D04A8" w:rsidRDefault="00B2773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0" w:type="auto"/>
          </w:tcPr>
          <w:p w:rsidR="00283E79" w:rsidRPr="000D04A8" w:rsidRDefault="00283E79" w:rsidP="000D04A8">
            <w:pPr>
              <w:tabs>
                <w:tab w:val="left" w:pos="709"/>
              </w:tabs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 xml:space="preserve"> </w:t>
            </w:r>
            <w:r w:rsidR="0064107E" w:rsidRPr="000D04A8">
              <w:rPr>
                <w:rFonts w:ascii="Times New Roman" w:hAnsi="Times New Roman"/>
                <w:szCs w:val="24"/>
              </w:rPr>
              <w:t>Участие в</w:t>
            </w:r>
            <w:r w:rsidRPr="000D04A8">
              <w:rPr>
                <w:rFonts w:ascii="Times New Roman" w:hAnsi="Times New Roman"/>
                <w:szCs w:val="24"/>
              </w:rPr>
              <w:t xml:space="preserve"> проекте «Нескучные каникулы» Мин Образования РТ в июне 2020 года.</w:t>
            </w:r>
          </w:p>
          <w:p w:rsidR="001F1712" w:rsidRPr="000D04A8" w:rsidRDefault="001F1712" w:rsidP="000D04A8">
            <w:pPr>
              <w:tabs>
                <w:tab w:val="left" w:pos="709"/>
              </w:tabs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283E79" w:rsidRPr="000D04A8" w:rsidRDefault="00C73181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Цикл видео-занятий</w:t>
            </w:r>
          </w:p>
        </w:tc>
        <w:tc>
          <w:tcPr>
            <w:tcW w:w="0" w:type="auto"/>
          </w:tcPr>
          <w:p w:rsidR="00283E79" w:rsidRPr="000D04A8" w:rsidRDefault="00283E79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Республиканский уровень</w:t>
            </w:r>
          </w:p>
        </w:tc>
        <w:tc>
          <w:tcPr>
            <w:tcW w:w="0" w:type="auto"/>
          </w:tcPr>
          <w:p w:rsidR="00283E79" w:rsidRPr="000D04A8" w:rsidRDefault="00283E79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Дети РТ</w:t>
            </w:r>
          </w:p>
        </w:tc>
      </w:tr>
      <w:tr w:rsidR="00350E48" w:rsidRPr="000D04A8" w:rsidTr="009B62A5">
        <w:tc>
          <w:tcPr>
            <w:tcW w:w="0" w:type="auto"/>
          </w:tcPr>
          <w:p w:rsidR="001F1712" w:rsidRPr="000D04A8" w:rsidRDefault="00B2773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0" w:type="auto"/>
          </w:tcPr>
          <w:p w:rsidR="001F1712" w:rsidRPr="000D04A8" w:rsidRDefault="001F1712" w:rsidP="000D04A8">
            <w:pPr>
              <w:tabs>
                <w:tab w:val="left" w:pos="709"/>
              </w:tabs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Программа дополнительного образования детей и подростков «Гражданско-патриотическое воспитание школьников»</w:t>
            </w:r>
          </w:p>
        </w:tc>
        <w:tc>
          <w:tcPr>
            <w:tcW w:w="0" w:type="auto"/>
          </w:tcPr>
          <w:p w:rsidR="001F1712" w:rsidRPr="000D04A8" w:rsidRDefault="00C73181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Программа</w:t>
            </w:r>
          </w:p>
        </w:tc>
        <w:tc>
          <w:tcPr>
            <w:tcW w:w="0" w:type="auto"/>
          </w:tcPr>
          <w:p w:rsidR="001F1712" w:rsidRPr="000D04A8" w:rsidRDefault="00C73181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Республиканский уровень</w:t>
            </w:r>
          </w:p>
        </w:tc>
        <w:tc>
          <w:tcPr>
            <w:tcW w:w="0" w:type="auto"/>
          </w:tcPr>
          <w:p w:rsidR="001F1712" w:rsidRPr="000D04A8" w:rsidRDefault="00C73181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Дети РТ</w:t>
            </w:r>
          </w:p>
        </w:tc>
      </w:tr>
      <w:tr w:rsidR="000516AE" w:rsidRPr="000D04A8" w:rsidTr="009B62A5"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gridSpan w:val="4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Локальные акты</w:t>
            </w:r>
          </w:p>
        </w:tc>
      </w:tr>
      <w:tr w:rsidR="00350E48" w:rsidRPr="000D04A8" w:rsidTr="009B62A5"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0516AE" w:rsidRPr="000D04A8" w:rsidRDefault="00A96B76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Положение о психолого-педагогической службе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0516AE" w:rsidRPr="000D04A8" w:rsidRDefault="00076FEF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Образовательное учреждение</w:t>
            </w:r>
          </w:p>
        </w:tc>
        <w:tc>
          <w:tcPr>
            <w:tcW w:w="0" w:type="auto"/>
          </w:tcPr>
          <w:p w:rsidR="000516AE" w:rsidRPr="000D04A8" w:rsidRDefault="00076FEF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Учащиеся Лицея</w:t>
            </w:r>
            <w:r w:rsidR="00A96B76" w:rsidRPr="000D04A8">
              <w:rPr>
                <w:rFonts w:ascii="Times New Roman" w:hAnsi="Times New Roman"/>
                <w:szCs w:val="24"/>
              </w:rPr>
              <w:t>,Педагоги</w:t>
            </w:r>
          </w:p>
        </w:tc>
      </w:tr>
      <w:tr w:rsidR="00350E48" w:rsidRPr="000D04A8" w:rsidTr="009B62A5"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Положение об охране и укреплении здоровья учащихся</w:t>
            </w: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0516AE" w:rsidRPr="000D04A8" w:rsidRDefault="00076FEF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Образовательное учреждение</w:t>
            </w:r>
          </w:p>
        </w:tc>
        <w:tc>
          <w:tcPr>
            <w:tcW w:w="0" w:type="auto"/>
          </w:tcPr>
          <w:p w:rsidR="000516AE" w:rsidRPr="000D04A8" w:rsidRDefault="00076FEF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Учащиеся Лицея</w:t>
            </w:r>
          </w:p>
        </w:tc>
      </w:tr>
      <w:tr w:rsidR="00A96B76" w:rsidRPr="000D04A8" w:rsidTr="009B62A5">
        <w:tc>
          <w:tcPr>
            <w:tcW w:w="0" w:type="auto"/>
          </w:tcPr>
          <w:p w:rsidR="00A96B76" w:rsidRPr="000D04A8" w:rsidRDefault="00A96B76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A96B76" w:rsidRPr="000D04A8" w:rsidRDefault="00A96B76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Положение о психолого-педагогическом консилиуме.</w:t>
            </w:r>
          </w:p>
        </w:tc>
        <w:tc>
          <w:tcPr>
            <w:tcW w:w="0" w:type="auto"/>
          </w:tcPr>
          <w:p w:rsidR="00A96B76" w:rsidRPr="000D04A8" w:rsidRDefault="00A96B76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A96B76" w:rsidRPr="000D04A8" w:rsidRDefault="00A96B76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Образовательное учреждение</w:t>
            </w:r>
          </w:p>
        </w:tc>
        <w:tc>
          <w:tcPr>
            <w:tcW w:w="0" w:type="auto"/>
          </w:tcPr>
          <w:p w:rsidR="00A96B76" w:rsidRPr="000D04A8" w:rsidRDefault="00A96B76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Учащиеся Лицея,Педагоги</w:t>
            </w:r>
          </w:p>
        </w:tc>
      </w:tr>
      <w:tr w:rsidR="00350E48" w:rsidRPr="000D04A8" w:rsidTr="009B62A5"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>План</w:t>
            </w:r>
            <w:r w:rsidR="0057358A" w:rsidRPr="000D04A8">
              <w:rPr>
                <w:rFonts w:ascii="Times New Roman" w:hAnsi="Times New Roman"/>
                <w:szCs w:val="24"/>
              </w:rPr>
              <w:t>ы</w:t>
            </w:r>
            <w:r w:rsidRPr="000D04A8">
              <w:rPr>
                <w:rFonts w:ascii="Times New Roman" w:hAnsi="Times New Roman"/>
                <w:szCs w:val="24"/>
              </w:rPr>
              <w:t xml:space="preserve"> работы психологической </w:t>
            </w:r>
            <w:r w:rsidR="0064107E" w:rsidRPr="000D04A8">
              <w:rPr>
                <w:rFonts w:ascii="Times New Roman" w:hAnsi="Times New Roman"/>
                <w:szCs w:val="24"/>
              </w:rPr>
              <w:lastRenderedPageBreak/>
              <w:t>службы МБОУ</w:t>
            </w:r>
            <w:r w:rsidRPr="000D04A8">
              <w:rPr>
                <w:rFonts w:ascii="Times New Roman" w:hAnsi="Times New Roman"/>
                <w:szCs w:val="24"/>
              </w:rPr>
              <w:t xml:space="preserve"> «Лицей №35</w:t>
            </w:r>
          </w:p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D04A8">
              <w:rPr>
                <w:rFonts w:ascii="Times New Roman" w:hAnsi="Times New Roman"/>
                <w:bCs/>
                <w:szCs w:val="24"/>
              </w:rPr>
              <w:t>- образовательный центр «Галактика» по профилактике терроризма и экстремизма в детской и подростковой среде</w:t>
            </w:r>
            <w:r w:rsidR="006941B3" w:rsidRPr="000D04A8">
              <w:rPr>
                <w:rFonts w:ascii="Times New Roman" w:hAnsi="Times New Roman"/>
                <w:bCs/>
                <w:szCs w:val="24"/>
              </w:rPr>
              <w:t>; с детьми группы риска; с детьми с ОВЗ</w:t>
            </w:r>
          </w:p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0516AE" w:rsidRPr="000D04A8" w:rsidRDefault="000516AE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0516AE" w:rsidRPr="000D04A8" w:rsidRDefault="00076FEF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t xml:space="preserve">Образовательное </w:t>
            </w:r>
            <w:r w:rsidRPr="000D04A8">
              <w:rPr>
                <w:rFonts w:ascii="Times New Roman" w:hAnsi="Times New Roman"/>
                <w:szCs w:val="24"/>
              </w:rPr>
              <w:lastRenderedPageBreak/>
              <w:t>учреждение</w:t>
            </w:r>
          </w:p>
        </w:tc>
        <w:tc>
          <w:tcPr>
            <w:tcW w:w="0" w:type="auto"/>
          </w:tcPr>
          <w:p w:rsidR="000516AE" w:rsidRPr="000D04A8" w:rsidRDefault="00076FEF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D04A8">
              <w:rPr>
                <w:rFonts w:ascii="Times New Roman" w:hAnsi="Times New Roman"/>
                <w:szCs w:val="24"/>
              </w:rPr>
              <w:lastRenderedPageBreak/>
              <w:t>Учащиеся Лицея</w:t>
            </w:r>
          </w:p>
        </w:tc>
      </w:tr>
      <w:tr w:rsidR="00350E48" w:rsidRPr="000D04A8" w:rsidTr="009B62A5">
        <w:tc>
          <w:tcPr>
            <w:tcW w:w="0" w:type="auto"/>
          </w:tcPr>
          <w:p w:rsidR="0057358A" w:rsidRPr="000D04A8" w:rsidRDefault="0057358A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57358A" w:rsidRPr="000D04A8" w:rsidRDefault="0057358A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57358A" w:rsidRPr="000D04A8" w:rsidRDefault="0057358A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57358A" w:rsidRPr="000D04A8" w:rsidRDefault="0057358A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57358A" w:rsidRPr="000D04A8" w:rsidRDefault="0057358A" w:rsidP="000D04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0516AE" w:rsidRPr="000D04A8" w:rsidRDefault="000516AE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</w:p>
    <w:p w:rsidR="006F644C" w:rsidRPr="000D04A8" w:rsidRDefault="006F644C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b/>
          <w:szCs w:val="24"/>
        </w:rPr>
      </w:pPr>
      <w:r w:rsidRPr="000D04A8">
        <w:rPr>
          <w:rFonts w:ascii="Times New Roman" w:hAnsi="Times New Roman"/>
          <w:b/>
          <w:szCs w:val="24"/>
        </w:rPr>
        <w:t>Выступления на конференциях и публикации</w:t>
      </w:r>
      <w:r w:rsidR="001F1712" w:rsidRPr="000D04A8">
        <w:rPr>
          <w:rFonts w:ascii="Times New Roman" w:hAnsi="Times New Roman"/>
          <w:b/>
          <w:szCs w:val="24"/>
        </w:rPr>
        <w:t>:</w:t>
      </w:r>
    </w:p>
    <w:tbl>
      <w:tblPr>
        <w:tblStyle w:val="af6"/>
        <w:tblW w:w="10206" w:type="dxa"/>
        <w:tblInd w:w="108" w:type="dxa"/>
        <w:tblLook w:val="04A0" w:firstRow="1" w:lastRow="0" w:firstColumn="1" w:lastColumn="0" w:noHBand="0" w:noVBand="1"/>
      </w:tblPr>
      <w:tblGrid>
        <w:gridCol w:w="535"/>
        <w:gridCol w:w="2477"/>
        <w:gridCol w:w="2751"/>
        <w:gridCol w:w="2607"/>
        <w:gridCol w:w="1836"/>
      </w:tblGrid>
      <w:tr w:rsidR="006F644C" w:rsidRPr="000D04A8" w:rsidTr="002E5550">
        <w:tc>
          <w:tcPr>
            <w:tcW w:w="535" w:type="dxa"/>
          </w:tcPr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№</w:t>
            </w:r>
          </w:p>
        </w:tc>
        <w:tc>
          <w:tcPr>
            <w:tcW w:w="2477" w:type="dxa"/>
          </w:tcPr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Тема выступления</w:t>
            </w:r>
          </w:p>
        </w:tc>
        <w:tc>
          <w:tcPr>
            <w:tcW w:w="2751" w:type="dxa"/>
          </w:tcPr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Уровень 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2607" w:type="dxa"/>
          </w:tcPr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Тема конференции/ место публикации,  кем организована, для каких категорий работников образования проведена, место проведения</w:t>
            </w:r>
          </w:p>
        </w:tc>
        <w:tc>
          <w:tcPr>
            <w:tcW w:w="1836" w:type="dxa"/>
          </w:tcPr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 xml:space="preserve">Дата </w:t>
            </w:r>
          </w:p>
        </w:tc>
      </w:tr>
      <w:tr w:rsidR="006F644C" w:rsidRPr="000D04A8" w:rsidTr="002E5550">
        <w:trPr>
          <w:trHeight w:val="2364"/>
        </w:trPr>
        <w:tc>
          <w:tcPr>
            <w:tcW w:w="535" w:type="dxa"/>
          </w:tcPr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1</w:t>
            </w: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Участие в работе секции по теме:</w:t>
            </w: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Л.С.Выгодский: непройденная зона как образовательная перспектива.</w:t>
            </w: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Международная научно-практическая конференция</w:t>
            </w: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 xml:space="preserve"> «Образование и личность: разнообразие зон развития. К 120-летию Л.С. Выготского»</w:t>
            </w: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 xml:space="preserve">Сертификат </w:t>
            </w:r>
            <w:r w:rsidR="0064107E" w:rsidRPr="000D04A8">
              <w:rPr>
                <w:sz w:val="24"/>
                <w:szCs w:val="24"/>
              </w:rPr>
              <w:t>рег номер</w:t>
            </w:r>
            <w:r w:rsidRPr="000D04A8">
              <w:rPr>
                <w:sz w:val="24"/>
                <w:szCs w:val="24"/>
              </w:rPr>
              <w:t xml:space="preserve"> 5340 </w:t>
            </w: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ФГАУ «Федеральный институт развития образования»</w:t>
            </w:r>
          </w:p>
        </w:tc>
        <w:tc>
          <w:tcPr>
            <w:tcW w:w="1836" w:type="dxa"/>
          </w:tcPr>
          <w:p w:rsidR="006F644C" w:rsidRPr="000D04A8" w:rsidRDefault="00852F39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22.12.2016</w:t>
            </w: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</w:tc>
      </w:tr>
      <w:tr w:rsidR="006F644C" w:rsidRPr="000D04A8" w:rsidTr="002E5550">
        <w:trPr>
          <w:trHeight w:val="2184"/>
        </w:trPr>
        <w:tc>
          <w:tcPr>
            <w:tcW w:w="535" w:type="dxa"/>
          </w:tcPr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2</w:t>
            </w:r>
          </w:p>
        </w:tc>
        <w:tc>
          <w:tcPr>
            <w:tcW w:w="2477" w:type="dxa"/>
          </w:tcPr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 xml:space="preserve">Психолого –педагогическое сопровождение детей и </w:t>
            </w:r>
            <w:r w:rsidR="0064107E" w:rsidRPr="000D04A8">
              <w:rPr>
                <w:sz w:val="24"/>
                <w:szCs w:val="24"/>
              </w:rPr>
              <w:t>родителей в</w:t>
            </w:r>
            <w:r w:rsidR="002E5550" w:rsidRPr="000D04A8">
              <w:rPr>
                <w:sz w:val="24"/>
                <w:szCs w:val="24"/>
              </w:rPr>
              <w:t xml:space="preserve"> условиях реализации ФГОС обу</w:t>
            </w:r>
            <w:r w:rsidRPr="000D04A8">
              <w:rPr>
                <w:sz w:val="24"/>
                <w:szCs w:val="24"/>
              </w:rPr>
              <w:t>чающихся с ОВЗ</w:t>
            </w: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 xml:space="preserve">XV Международной научно-практической конференции  </w:t>
            </w:r>
          </w:p>
        </w:tc>
        <w:tc>
          <w:tcPr>
            <w:tcW w:w="2607" w:type="dxa"/>
          </w:tcPr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«Этнос и культура в межнациональных коммуникациях XXI века»</w:t>
            </w: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Диплом</w:t>
            </w:r>
          </w:p>
        </w:tc>
        <w:tc>
          <w:tcPr>
            <w:tcW w:w="1836" w:type="dxa"/>
          </w:tcPr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17.05 2019</w:t>
            </w:r>
          </w:p>
        </w:tc>
      </w:tr>
      <w:tr w:rsidR="002E5550" w:rsidRPr="000D04A8" w:rsidTr="002E5550">
        <w:trPr>
          <w:trHeight w:val="1380"/>
        </w:trPr>
        <w:tc>
          <w:tcPr>
            <w:tcW w:w="535" w:type="dxa"/>
          </w:tcPr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3</w:t>
            </w:r>
          </w:p>
        </w:tc>
        <w:tc>
          <w:tcPr>
            <w:tcW w:w="2477" w:type="dxa"/>
          </w:tcPr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Приняла участие в работе конференции</w:t>
            </w:r>
          </w:p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 xml:space="preserve">II Международная научно-практическая конференция </w:t>
            </w:r>
          </w:p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 xml:space="preserve">«Образование и личность :от инноваций к педагогическим технологиям» </w:t>
            </w:r>
          </w:p>
        </w:tc>
        <w:tc>
          <w:tcPr>
            <w:tcW w:w="1836" w:type="dxa"/>
          </w:tcPr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25.11.2019</w:t>
            </w:r>
          </w:p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</w:tc>
      </w:tr>
      <w:tr w:rsidR="002E5550" w:rsidRPr="000D04A8" w:rsidTr="002E5550">
        <w:trPr>
          <w:trHeight w:val="2469"/>
        </w:trPr>
        <w:tc>
          <w:tcPr>
            <w:tcW w:w="535" w:type="dxa"/>
          </w:tcPr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77" w:type="dxa"/>
          </w:tcPr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 xml:space="preserve"> Приняла участие в работе круглого стола «Современный потенциал коррекционного образования»</w:t>
            </w:r>
          </w:p>
        </w:tc>
        <w:tc>
          <w:tcPr>
            <w:tcW w:w="2751" w:type="dxa"/>
          </w:tcPr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Международная-научно практическая конференция «Развивающая образовательная среда как ресурс повышения качества образования»</w:t>
            </w:r>
          </w:p>
        </w:tc>
        <w:tc>
          <w:tcPr>
            <w:tcW w:w="2607" w:type="dxa"/>
          </w:tcPr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«Развивающая образовательная среда как ресурс повышения качества образования»</w:t>
            </w:r>
          </w:p>
        </w:tc>
        <w:tc>
          <w:tcPr>
            <w:tcW w:w="1836" w:type="dxa"/>
          </w:tcPr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  <w:p w:rsidR="002E5550" w:rsidRPr="000D04A8" w:rsidRDefault="002E5550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20.11. 2020</w:t>
            </w:r>
          </w:p>
        </w:tc>
      </w:tr>
      <w:tr w:rsidR="006F644C" w:rsidRPr="000D04A8" w:rsidTr="002E5550">
        <w:trPr>
          <w:trHeight w:val="420"/>
        </w:trPr>
        <w:tc>
          <w:tcPr>
            <w:tcW w:w="535" w:type="dxa"/>
          </w:tcPr>
          <w:p w:rsidR="006F644C" w:rsidRPr="000D04A8" w:rsidRDefault="00852F39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5</w:t>
            </w:r>
          </w:p>
        </w:tc>
        <w:tc>
          <w:tcPr>
            <w:tcW w:w="2477" w:type="dxa"/>
          </w:tcPr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 xml:space="preserve">Интегрированное занятие по психологии и инофрматике во 2-ом классе по теме «Я и мои эмоции. Рисование в графическом редакторе </w:t>
            </w:r>
            <w:r w:rsidRPr="000D04A8">
              <w:rPr>
                <w:sz w:val="24"/>
                <w:szCs w:val="24"/>
                <w:lang w:val="en-US"/>
              </w:rPr>
              <w:t>Paint</w:t>
            </w:r>
            <w:r w:rsidRPr="000D04A8">
              <w:rPr>
                <w:sz w:val="24"/>
                <w:szCs w:val="24"/>
              </w:rPr>
              <w:t>»</w:t>
            </w:r>
          </w:p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Федеральный уровень</w:t>
            </w:r>
          </w:p>
        </w:tc>
        <w:tc>
          <w:tcPr>
            <w:tcW w:w="2607" w:type="dxa"/>
          </w:tcPr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 xml:space="preserve">НОУ ДПО ЦСГО, Альманах «Актуальные проблемы психолого-педагогической практики» </w:t>
            </w:r>
          </w:p>
        </w:tc>
        <w:tc>
          <w:tcPr>
            <w:tcW w:w="1836" w:type="dxa"/>
          </w:tcPr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Выпуск2/19(20)</w:t>
            </w:r>
          </w:p>
        </w:tc>
      </w:tr>
      <w:tr w:rsidR="006F644C" w:rsidRPr="000D04A8" w:rsidTr="002E5550">
        <w:trPr>
          <w:trHeight w:val="420"/>
        </w:trPr>
        <w:tc>
          <w:tcPr>
            <w:tcW w:w="535" w:type="dxa"/>
          </w:tcPr>
          <w:p w:rsidR="006F644C" w:rsidRPr="000D04A8" w:rsidRDefault="00852F39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6</w:t>
            </w:r>
          </w:p>
        </w:tc>
        <w:tc>
          <w:tcPr>
            <w:tcW w:w="2477" w:type="dxa"/>
          </w:tcPr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Поисковая работа, как средство социализации личности и развития чувства патриотизма</w:t>
            </w:r>
          </w:p>
        </w:tc>
        <w:tc>
          <w:tcPr>
            <w:tcW w:w="2751" w:type="dxa"/>
          </w:tcPr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Федеральный уровень</w:t>
            </w:r>
          </w:p>
        </w:tc>
        <w:tc>
          <w:tcPr>
            <w:tcW w:w="2607" w:type="dxa"/>
          </w:tcPr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Сборник материалов Межрегиональной заочной научно-практической конференции «Поисковое движение и образовательные организации: традиции и инновации»»Мы идём за правдой о войне»</w:t>
            </w:r>
          </w:p>
        </w:tc>
        <w:tc>
          <w:tcPr>
            <w:tcW w:w="1836" w:type="dxa"/>
          </w:tcPr>
          <w:p w:rsidR="006F644C" w:rsidRPr="000D04A8" w:rsidRDefault="006F644C" w:rsidP="000D04A8">
            <w:pPr>
              <w:pStyle w:val="aa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  <w:r w:rsidRPr="000D04A8">
              <w:rPr>
                <w:sz w:val="24"/>
                <w:szCs w:val="24"/>
              </w:rPr>
              <w:t>Октябрь, 2020 г.</w:t>
            </w:r>
          </w:p>
        </w:tc>
      </w:tr>
    </w:tbl>
    <w:p w:rsidR="001F1712" w:rsidRPr="000D04A8" w:rsidRDefault="001F1712" w:rsidP="000D04A8">
      <w:pPr>
        <w:pStyle w:val="a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4"/>
          <w:szCs w:val="24"/>
        </w:rPr>
      </w:pPr>
    </w:p>
    <w:p w:rsidR="00472BCF" w:rsidRDefault="00472BCF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472BCF" w:rsidRDefault="00472BCF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:rsidR="00330C0D" w:rsidRDefault="00330C0D" w:rsidP="000D04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6. Обобщенные итоги профессиональной деятельности.</w:t>
      </w:r>
    </w:p>
    <w:p w:rsidR="005B1E90" w:rsidRPr="000D04A8" w:rsidRDefault="005B1E90" w:rsidP="000D04A8">
      <w:pPr>
        <w:tabs>
          <w:tab w:val="left" w:pos="709"/>
        </w:tabs>
        <w:spacing w:after="0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 xml:space="preserve">Занимаясь поисковой работой всю свою осознанную жизнь, с 1 курса института, я убеждена, что эта деятельность имеет личностную и общественно значимую цель. Значение поисковой деятельности неизмеримо велико. Кроме этого, могу с уверенностью сказать, что это </w:t>
      </w:r>
      <w:r w:rsidR="0064107E" w:rsidRPr="000D04A8">
        <w:rPr>
          <w:rFonts w:ascii="Times New Roman" w:hAnsi="Times New Roman"/>
          <w:szCs w:val="24"/>
        </w:rPr>
        <w:t>моё хобби</w:t>
      </w:r>
      <w:r w:rsidRPr="000D04A8">
        <w:rPr>
          <w:rFonts w:ascii="Times New Roman" w:hAnsi="Times New Roman"/>
          <w:szCs w:val="24"/>
        </w:rPr>
        <w:t>, переросшее в дело всей жизни.</w:t>
      </w:r>
    </w:p>
    <w:p w:rsidR="00330C0D" w:rsidRDefault="005B1E90" w:rsidP="000D04A8">
      <w:pPr>
        <w:tabs>
          <w:tab w:val="left" w:pos="709"/>
        </w:tabs>
        <w:spacing w:after="0"/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b/>
          <w:szCs w:val="24"/>
        </w:rPr>
        <w:t>Благодаря этому я уви</w:t>
      </w:r>
      <w:r w:rsidR="006D74DA" w:rsidRPr="000D04A8">
        <w:rPr>
          <w:rFonts w:ascii="Times New Roman" w:hAnsi="Times New Roman"/>
          <w:b/>
          <w:szCs w:val="24"/>
        </w:rPr>
        <w:t xml:space="preserve">дела возможность перенести это </w:t>
      </w:r>
      <w:r w:rsidR="0064107E" w:rsidRPr="000D04A8">
        <w:rPr>
          <w:rFonts w:ascii="Times New Roman" w:hAnsi="Times New Roman"/>
          <w:b/>
          <w:szCs w:val="24"/>
        </w:rPr>
        <w:t>дело в</w:t>
      </w:r>
      <w:r w:rsidRPr="000D04A8">
        <w:rPr>
          <w:rFonts w:ascii="Times New Roman" w:hAnsi="Times New Roman"/>
          <w:b/>
          <w:szCs w:val="24"/>
        </w:rPr>
        <w:t xml:space="preserve"> свою профессиональную деятельность и разработала</w:t>
      </w:r>
      <w:r w:rsidR="003D3315" w:rsidRPr="000D04A8">
        <w:rPr>
          <w:rFonts w:ascii="Times New Roman" w:hAnsi="Times New Roman"/>
          <w:b/>
          <w:szCs w:val="24"/>
        </w:rPr>
        <w:t xml:space="preserve"> </w:t>
      </w:r>
      <w:r w:rsidRPr="000D04A8">
        <w:rPr>
          <w:rFonts w:ascii="Times New Roman" w:hAnsi="Times New Roman"/>
          <w:b/>
          <w:szCs w:val="24"/>
        </w:rPr>
        <w:t>программу</w:t>
      </w:r>
      <w:r w:rsidR="003D3315" w:rsidRPr="000D04A8">
        <w:rPr>
          <w:rFonts w:ascii="Times New Roman" w:hAnsi="Times New Roman"/>
          <w:b/>
          <w:szCs w:val="24"/>
        </w:rPr>
        <w:t xml:space="preserve"> дополнительного образования детей и подростков «Гражданско-патриотическое воспитание школьников» на 2019-2024 год</w:t>
      </w:r>
      <w:r w:rsidRPr="000D04A8">
        <w:rPr>
          <w:rFonts w:ascii="Times New Roman" w:hAnsi="Times New Roman"/>
          <w:b/>
          <w:szCs w:val="24"/>
        </w:rPr>
        <w:t>.</w:t>
      </w:r>
      <w:r w:rsidRPr="000D04A8">
        <w:rPr>
          <w:rFonts w:ascii="Times New Roman" w:hAnsi="Times New Roman"/>
          <w:szCs w:val="24"/>
        </w:rPr>
        <w:t xml:space="preserve"> </w:t>
      </w:r>
      <w:r w:rsidR="003D3315" w:rsidRPr="000D04A8">
        <w:rPr>
          <w:rFonts w:ascii="Times New Roman" w:hAnsi="Times New Roman"/>
          <w:szCs w:val="24"/>
        </w:rPr>
        <w:t>Цель данной программы – воспитание гражданственности и патриотизма у учащихся в общеобразовательной школе через деятельность школьного поискового отряда</w:t>
      </w:r>
      <w:r w:rsidR="00F52C9C">
        <w:rPr>
          <w:rFonts w:ascii="Times New Roman" w:hAnsi="Times New Roman"/>
          <w:szCs w:val="24"/>
        </w:rPr>
        <w:t>.</w:t>
      </w:r>
      <w:r w:rsidR="00291F86" w:rsidRPr="000D04A8">
        <w:rPr>
          <w:rFonts w:ascii="Times New Roman" w:hAnsi="Times New Roman"/>
          <w:szCs w:val="24"/>
        </w:rPr>
        <w:t xml:space="preserve"> Особый акцент придается в программе психологической подготовке. </w:t>
      </w:r>
      <w:r w:rsidR="00330C0D">
        <w:rPr>
          <w:rFonts w:ascii="Times New Roman" w:hAnsi="Times New Roman"/>
          <w:szCs w:val="24"/>
        </w:rPr>
        <w:t xml:space="preserve">Осенью 2020 года мною была организована   </w:t>
      </w:r>
      <w:r w:rsidR="0064107E">
        <w:rPr>
          <w:rFonts w:ascii="Times New Roman" w:hAnsi="Times New Roman"/>
          <w:szCs w:val="24"/>
        </w:rPr>
        <w:t>и подготовлена</w:t>
      </w:r>
      <w:r w:rsidR="00330C0D">
        <w:rPr>
          <w:rFonts w:ascii="Times New Roman" w:hAnsi="Times New Roman"/>
          <w:szCs w:val="24"/>
        </w:rPr>
        <w:t xml:space="preserve"> </w:t>
      </w:r>
      <w:r w:rsidR="0064107E">
        <w:rPr>
          <w:rFonts w:ascii="Times New Roman" w:hAnsi="Times New Roman"/>
          <w:szCs w:val="24"/>
        </w:rPr>
        <w:t>команда троих</w:t>
      </w:r>
      <w:r w:rsidR="00330C0D">
        <w:rPr>
          <w:rFonts w:ascii="Times New Roman" w:hAnsi="Times New Roman"/>
          <w:szCs w:val="24"/>
        </w:rPr>
        <w:t xml:space="preserve"> ребят из нашего лицея</w:t>
      </w:r>
      <w:r w:rsidR="00F52C9C">
        <w:rPr>
          <w:rFonts w:ascii="Times New Roman" w:hAnsi="Times New Roman"/>
          <w:szCs w:val="24"/>
        </w:rPr>
        <w:t xml:space="preserve"> </w:t>
      </w:r>
      <w:r w:rsidR="0064107E">
        <w:rPr>
          <w:rFonts w:ascii="Times New Roman" w:hAnsi="Times New Roman"/>
          <w:szCs w:val="24"/>
        </w:rPr>
        <w:t>в экспедицию</w:t>
      </w:r>
      <w:r w:rsidR="00F52C9C">
        <w:rPr>
          <w:rFonts w:ascii="Times New Roman" w:hAnsi="Times New Roman"/>
          <w:szCs w:val="24"/>
        </w:rPr>
        <w:t xml:space="preserve">  Новгородской области</w:t>
      </w:r>
      <w:r w:rsidR="00291F86" w:rsidRPr="000D04A8">
        <w:rPr>
          <w:rFonts w:ascii="Times New Roman" w:hAnsi="Times New Roman"/>
          <w:szCs w:val="24"/>
        </w:rPr>
        <w:t xml:space="preserve">  в составе сводного поискового отряда «Снежный десант». Опыт первой экспедиции оставил н</w:t>
      </w:r>
      <w:r w:rsidR="00B018F5">
        <w:rPr>
          <w:rFonts w:ascii="Times New Roman" w:hAnsi="Times New Roman"/>
          <w:szCs w:val="24"/>
        </w:rPr>
        <w:t xml:space="preserve">еизгладимый след в душах наших </w:t>
      </w:r>
      <w:r w:rsidR="00291F86" w:rsidRPr="000D04A8">
        <w:rPr>
          <w:rFonts w:ascii="Times New Roman" w:hAnsi="Times New Roman"/>
          <w:szCs w:val="24"/>
        </w:rPr>
        <w:t>ребят. Они вернулись совсем другими людьми. Прикосновение к чужому горю вызывает желание помогать людям, учит состраданию, соучастию. Совместная поисковая деятельность сама по себе содержит и интегративные теоретические знания, и практику, и конкретную практическую работу, и совместную деятельность. В ее процессе создаются благоприятные условия для развития личности, молодой человек формирует собственное отношение к истории и природе, к себе и другим людям. Добровольный и бескорыстный труд участников поискового движения по обнаружению и захоронению с почестями останков погребенных защитников Отечества производит большое впечатление на население и общество.</w:t>
      </w:r>
      <w:r w:rsidR="003D3315" w:rsidRPr="000D04A8">
        <w:rPr>
          <w:rFonts w:ascii="Times New Roman" w:hAnsi="Times New Roman"/>
          <w:szCs w:val="24"/>
        </w:rPr>
        <w:t xml:space="preserve"> </w:t>
      </w:r>
    </w:p>
    <w:p w:rsidR="002967AA" w:rsidRPr="000D04A8" w:rsidRDefault="002967AA" w:rsidP="000D04A8">
      <w:pPr>
        <w:tabs>
          <w:tab w:val="left" w:pos="709"/>
        </w:tabs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DC660F" w:rsidRPr="000D04A8" w:rsidRDefault="003D3315" w:rsidP="000D04A8">
      <w:pPr>
        <w:tabs>
          <w:tab w:val="left" w:pos="709"/>
        </w:tabs>
        <w:spacing w:after="0"/>
        <w:ind w:firstLine="0"/>
        <w:jc w:val="both"/>
        <w:rPr>
          <w:rFonts w:ascii="Times New Roman" w:hAnsi="Times New Roman"/>
          <w:b/>
          <w:szCs w:val="24"/>
        </w:rPr>
      </w:pPr>
      <w:r w:rsidRPr="000D04A8">
        <w:rPr>
          <w:rFonts w:ascii="Times New Roman" w:hAnsi="Times New Roman"/>
          <w:b/>
          <w:szCs w:val="24"/>
        </w:rPr>
        <w:t xml:space="preserve"> </w:t>
      </w:r>
      <w:r w:rsidR="00AE3C7D" w:rsidRPr="000D04A8">
        <w:rPr>
          <w:rFonts w:ascii="Times New Roman" w:hAnsi="Times New Roman"/>
          <w:b/>
          <w:szCs w:val="24"/>
        </w:rPr>
        <w:t>Результаты и перспективы</w:t>
      </w:r>
    </w:p>
    <w:p w:rsidR="00DC660F" w:rsidRPr="000D04A8" w:rsidRDefault="006D74DA" w:rsidP="000D04A8">
      <w:pPr>
        <w:tabs>
          <w:tab w:val="left" w:pos="709"/>
        </w:tabs>
        <w:ind w:firstLine="0"/>
        <w:jc w:val="both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 xml:space="preserve">Одним из важнейших показателей для меня являются стабильные результаты психологического сопровождения детей образовательного </w:t>
      </w:r>
      <w:r w:rsidR="0064107E" w:rsidRPr="000D04A8">
        <w:rPr>
          <w:rFonts w:ascii="Times New Roman" w:hAnsi="Times New Roman"/>
          <w:szCs w:val="24"/>
        </w:rPr>
        <w:t>учреждения в</w:t>
      </w:r>
      <w:r w:rsidRPr="000D04A8">
        <w:rPr>
          <w:rFonts w:ascii="Times New Roman" w:hAnsi="Times New Roman"/>
          <w:szCs w:val="24"/>
        </w:rPr>
        <w:t xml:space="preserve"> период адаптации 1-ых,5-ых,10-ых классов (стабильное снижение </w:t>
      </w:r>
      <w:r w:rsidR="00A23551" w:rsidRPr="000D04A8">
        <w:rPr>
          <w:rFonts w:ascii="Times New Roman" w:hAnsi="Times New Roman"/>
          <w:szCs w:val="24"/>
        </w:rPr>
        <w:t>уровня дезадаптированных детей)</w:t>
      </w:r>
      <w:r w:rsidRPr="000D04A8">
        <w:rPr>
          <w:rFonts w:ascii="Times New Roman" w:hAnsi="Times New Roman"/>
          <w:szCs w:val="24"/>
        </w:rPr>
        <w:t>.</w:t>
      </w:r>
      <w:r w:rsidR="00960885">
        <w:rPr>
          <w:rFonts w:ascii="Times New Roman" w:hAnsi="Times New Roman"/>
          <w:szCs w:val="24"/>
        </w:rPr>
        <w:t xml:space="preserve"> </w:t>
      </w:r>
      <w:r w:rsidRPr="000D04A8">
        <w:rPr>
          <w:rFonts w:ascii="Times New Roman" w:hAnsi="Times New Roman"/>
          <w:szCs w:val="24"/>
        </w:rPr>
        <w:t xml:space="preserve">А так </w:t>
      </w:r>
      <w:r w:rsidR="0064107E" w:rsidRPr="000D04A8">
        <w:rPr>
          <w:rFonts w:ascii="Times New Roman" w:hAnsi="Times New Roman"/>
          <w:szCs w:val="24"/>
        </w:rPr>
        <w:t>же результаты</w:t>
      </w:r>
      <w:r w:rsidRPr="000D04A8">
        <w:rPr>
          <w:rFonts w:ascii="Times New Roman" w:hAnsi="Times New Roman"/>
          <w:szCs w:val="24"/>
        </w:rPr>
        <w:t xml:space="preserve"> коррекционно-развивающей деятельности, где я прослеживаю положительную динамику развития эмоциональной и волевой сферы учащихся, включенных в  коррекционно развивающую работу</w:t>
      </w:r>
    </w:p>
    <w:p w:rsidR="00960885" w:rsidRDefault="006D74DA" w:rsidP="00960885">
      <w:pPr>
        <w:keepNext/>
        <w:tabs>
          <w:tab w:val="left" w:pos="709"/>
        </w:tabs>
        <w:spacing w:after="0"/>
        <w:ind w:firstLine="0"/>
        <w:jc w:val="both"/>
      </w:pPr>
      <w:r w:rsidRPr="000D04A8"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7A541688" wp14:editId="06F167A1">
            <wp:extent cx="5314950" cy="3120588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568" cy="3122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7D25" w:rsidRPr="000D04A8" w:rsidRDefault="00960885" w:rsidP="00960885">
      <w:pPr>
        <w:pStyle w:val="af8"/>
        <w:jc w:val="both"/>
        <w:rPr>
          <w:rFonts w:ascii="Times New Roman" w:hAnsi="Times New Roman"/>
          <w:szCs w:val="24"/>
        </w:rPr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>
        <w:t xml:space="preserve">   </w:t>
      </w:r>
      <w:r w:rsidR="00A45CEF">
        <w:t xml:space="preserve">Количественные показатели </w:t>
      </w:r>
      <w:r>
        <w:t xml:space="preserve"> дезадаптиров</w:t>
      </w:r>
      <w:r w:rsidR="00A45CEF">
        <w:t>анности в лицее.</w:t>
      </w:r>
    </w:p>
    <w:p w:rsidR="00EE7D25" w:rsidRPr="000D04A8" w:rsidRDefault="00EE7D25" w:rsidP="000D04A8">
      <w:pPr>
        <w:tabs>
          <w:tab w:val="left" w:pos="709"/>
        </w:tabs>
        <w:spacing w:after="0"/>
        <w:ind w:firstLine="0"/>
        <w:rPr>
          <w:rFonts w:ascii="Times New Roman" w:hAnsi="Times New Roman"/>
          <w:szCs w:val="24"/>
        </w:rPr>
      </w:pPr>
    </w:p>
    <w:p w:rsidR="00EE7D25" w:rsidRPr="000D04A8" w:rsidRDefault="00B43A8F" w:rsidP="000D04A8">
      <w:pPr>
        <w:tabs>
          <w:tab w:val="left" w:pos="709"/>
        </w:tabs>
        <w:spacing w:after="0"/>
        <w:ind w:firstLine="0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 xml:space="preserve">Ценным опытом в моей профессиональной деятельности была работа в 2018-2019 году с ребёнком </w:t>
      </w:r>
      <w:r w:rsidRPr="000D04A8">
        <w:rPr>
          <w:rFonts w:ascii="Times New Roman" w:hAnsi="Times New Roman"/>
          <w:szCs w:val="24"/>
          <w:lang w:val="en-US"/>
        </w:rPr>
        <w:t>N</w:t>
      </w:r>
      <w:r w:rsidRPr="000D04A8">
        <w:rPr>
          <w:rFonts w:ascii="Times New Roman" w:hAnsi="Times New Roman"/>
          <w:szCs w:val="24"/>
        </w:rPr>
        <w:t xml:space="preserve"> с ОВЗ. Диагноз по ПМПК- задержка психического развития (ЗПР). Была составлена и реализована рабочая коррекционно-развивающая программа для этой девочки. Оказанная помощь ребёнку и семье, в очередной раз подтвердила значимость моей работы и правильный выбор моего профессионального пути.</w:t>
      </w:r>
    </w:p>
    <w:p w:rsidR="009B0FD9" w:rsidRPr="000D04A8" w:rsidRDefault="009B0FD9" w:rsidP="000D04A8">
      <w:pPr>
        <w:tabs>
          <w:tab w:val="left" w:pos="709"/>
        </w:tabs>
        <w:spacing w:after="0"/>
        <w:ind w:firstLine="0"/>
        <w:rPr>
          <w:rFonts w:ascii="Times New Roman" w:hAnsi="Times New Roman"/>
          <w:szCs w:val="24"/>
        </w:rPr>
      </w:pPr>
      <w:r w:rsidRPr="000D04A8">
        <w:rPr>
          <w:rFonts w:ascii="Times New Roman" w:hAnsi="Times New Roman"/>
          <w:szCs w:val="24"/>
        </w:rPr>
        <w:t xml:space="preserve">Педагогический коллектив Лицея, не смотря на свою многочисленность - это единая сплоченная команда, которая работает над достижением общей цели всей образовательной организации. Как и в любом коллективе, сложности неизбежны. Одной из таких сложностей для педагогов является синдром эмоционального выгорания. В связи с этим, одной из личных профессиональных задач является для меня - работа над профилактикой эмоционального выгорания. </w:t>
      </w:r>
      <w:r w:rsidR="00AE3C7D" w:rsidRPr="000D04A8">
        <w:rPr>
          <w:rFonts w:ascii="Times New Roman" w:hAnsi="Times New Roman"/>
          <w:szCs w:val="24"/>
        </w:rPr>
        <w:t xml:space="preserve">Осуществляется психологическая поддержка и сопровождение педагогов в трудных ситуациях. </w:t>
      </w:r>
      <w:r w:rsidRPr="000D04A8">
        <w:rPr>
          <w:rFonts w:ascii="Times New Roman" w:hAnsi="Times New Roman"/>
          <w:szCs w:val="24"/>
        </w:rPr>
        <w:t>В планах разработать программу благоустройства кабинета релаксации для педагогов и детей.</w:t>
      </w:r>
    </w:p>
    <w:p w:rsidR="00EE7D25" w:rsidRPr="000D04A8" w:rsidRDefault="00EE7D25" w:rsidP="000D04A8">
      <w:pPr>
        <w:tabs>
          <w:tab w:val="left" w:pos="709"/>
        </w:tabs>
        <w:spacing w:after="0"/>
        <w:ind w:firstLine="0"/>
        <w:rPr>
          <w:rFonts w:ascii="Times New Roman" w:hAnsi="Times New Roman"/>
          <w:szCs w:val="24"/>
        </w:rPr>
      </w:pPr>
    </w:p>
    <w:p w:rsidR="00960885" w:rsidRDefault="00914EC0" w:rsidP="000D04A8">
      <w:pPr>
        <w:tabs>
          <w:tab w:val="left" w:pos="709"/>
        </w:tabs>
        <w:spacing w:after="0"/>
        <w:ind w:firstLine="0"/>
        <w:rPr>
          <w:rFonts w:ascii="Times New Roman" w:hAnsi="Times New Roman"/>
          <w:noProof/>
          <w:szCs w:val="24"/>
        </w:rPr>
      </w:pPr>
      <w:r w:rsidRPr="000D04A8">
        <w:rPr>
          <w:rFonts w:ascii="Times New Roman" w:hAnsi="Times New Roman"/>
          <w:szCs w:val="24"/>
        </w:rPr>
        <w:t xml:space="preserve">Антуан де </w:t>
      </w:r>
      <w:r w:rsidR="0064107E" w:rsidRPr="000D04A8">
        <w:rPr>
          <w:rFonts w:ascii="Times New Roman" w:hAnsi="Times New Roman"/>
          <w:szCs w:val="24"/>
        </w:rPr>
        <w:t>Сент Экзюпери сказал устами героя</w:t>
      </w:r>
      <w:r w:rsidRPr="000D04A8">
        <w:rPr>
          <w:rFonts w:ascii="Times New Roman" w:hAnsi="Times New Roman"/>
          <w:szCs w:val="24"/>
        </w:rPr>
        <w:t xml:space="preserve"> произведения «Маленький принц</w:t>
      </w:r>
      <w:r w:rsidR="0064107E" w:rsidRPr="000D04A8">
        <w:rPr>
          <w:rFonts w:ascii="Times New Roman" w:hAnsi="Times New Roman"/>
          <w:szCs w:val="24"/>
        </w:rPr>
        <w:t>»: «</w:t>
      </w:r>
      <w:r w:rsidRPr="000D04A8">
        <w:rPr>
          <w:rFonts w:ascii="Times New Roman" w:hAnsi="Times New Roman"/>
          <w:szCs w:val="24"/>
        </w:rPr>
        <w:t>Вот мой секрет, он очень прост: зорко одно лишь сердце. Самого главного глазами не увидишь». Хочу пожелать себе и всем вокруг- всегда смотреть и видеть сердцем!</w:t>
      </w:r>
      <w:r w:rsidR="00960885" w:rsidRPr="00960885">
        <w:rPr>
          <w:rFonts w:ascii="Times New Roman" w:hAnsi="Times New Roman"/>
          <w:noProof/>
          <w:szCs w:val="24"/>
        </w:rPr>
        <w:t xml:space="preserve"> </w:t>
      </w:r>
    </w:p>
    <w:p w:rsidR="00914EC0" w:rsidRPr="000D04A8" w:rsidRDefault="00914EC0" w:rsidP="000D04A8">
      <w:pPr>
        <w:tabs>
          <w:tab w:val="left" w:pos="709"/>
        </w:tabs>
        <w:spacing w:after="0"/>
        <w:ind w:firstLine="0"/>
        <w:rPr>
          <w:rFonts w:ascii="Times New Roman" w:hAnsi="Times New Roman"/>
          <w:szCs w:val="24"/>
        </w:rPr>
      </w:pPr>
    </w:p>
    <w:sectPr w:rsidR="00914EC0" w:rsidRPr="000D04A8" w:rsidSect="0071444F">
      <w:pgSz w:w="11906" w:h="16838"/>
      <w:pgMar w:top="1386" w:right="850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23" w:rsidRDefault="00666023">
      <w:pPr>
        <w:spacing w:after="0" w:line="240" w:lineRule="auto"/>
      </w:pPr>
      <w:r>
        <w:separator/>
      </w:r>
    </w:p>
  </w:endnote>
  <w:endnote w:type="continuationSeparator" w:id="0">
    <w:p w:rsidR="00666023" w:rsidRDefault="0066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ans Narro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38" w:rsidRDefault="00612A38">
    <w:pPr>
      <w:pStyle w:val="a5"/>
      <w:jc w:val="center"/>
      <w:rPr>
        <w:sz w:val="28"/>
      </w:rPr>
    </w:pPr>
    <w:r>
      <w:rPr>
        <w:sz w:val="28"/>
      </w:rPr>
      <w:t xml:space="preserve">~ </w:t>
    </w:r>
    <w:r>
      <w:rPr>
        <w:sz w:val="22"/>
      </w:rPr>
      <w:fldChar w:fldCharType="begin"/>
    </w:r>
    <w:r>
      <w:instrText>PAGE    \* MERGEFORMAT</w:instrText>
    </w:r>
    <w:r>
      <w:rPr>
        <w:sz w:val="22"/>
      </w:rPr>
      <w:fldChar w:fldCharType="separate"/>
    </w:r>
    <w:r w:rsidR="00902B33" w:rsidRPr="00902B33">
      <w:rPr>
        <w:noProof/>
        <w:sz w:val="28"/>
      </w:rPr>
      <w:t>3</w:t>
    </w:r>
    <w:r>
      <w:rPr>
        <w:sz w:val="28"/>
      </w:rPr>
      <w:fldChar w:fldCharType="end"/>
    </w:r>
    <w:r>
      <w:rPr>
        <w:sz w:val="28"/>
      </w:rPr>
      <w:t xml:space="preserve"> ~</w:t>
    </w:r>
  </w:p>
  <w:p w:rsidR="00612A38" w:rsidRDefault="00612A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23" w:rsidRDefault="00666023">
      <w:pPr>
        <w:spacing w:after="0" w:line="240" w:lineRule="auto"/>
      </w:pPr>
      <w:r>
        <w:separator/>
      </w:r>
    </w:p>
  </w:footnote>
  <w:footnote w:type="continuationSeparator" w:id="0">
    <w:p w:rsidR="00666023" w:rsidRDefault="0066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38" w:rsidRDefault="0071444F" w:rsidP="0071444F">
    <w:pPr>
      <w:pStyle w:val="a3"/>
      <w:tabs>
        <w:tab w:val="clear" w:pos="9355"/>
        <w:tab w:val="right" w:pos="9923"/>
      </w:tabs>
      <w:ind w:left="426" w:right="-284"/>
      <w:rPr>
        <w:b/>
        <w:sz w:val="28"/>
      </w:rPr>
    </w:pPr>
    <w:r>
      <w:rPr>
        <w:noProof/>
        <w:sz w:val="32"/>
      </w:rPr>
      <w:drawing>
        <wp:anchor distT="0" distB="0" distL="114300" distR="114300" simplePos="0" relativeHeight="251658240" behindDoc="0" locked="0" layoutInCell="1" allowOverlap="1" wp14:anchorId="6B69B56D" wp14:editId="5161F89A">
          <wp:simplePos x="0" y="0"/>
          <wp:positionH relativeFrom="margin">
            <wp:posOffset>-579120</wp:posOffset>
          </wp:positionH>
          <wp:positionV relativeFrom="margin">
            <wp:posOffset>-721360</wp:posOffset>
          </wp:positionV>
          <wp:extent cx="1121410" cy="537845"/>
          <wp:effectExtent l="0" t="0" r="2540" b="0"/>
          <wp:wrapSquare wrapText="bothSides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10" cy="5378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</w:rPr>
      <w:drawing>
        <wp:anchor distT="0" distB="0" distL="114300" distR="114300" simplePos="0" relativeHeight="12" behindDoc="1" locked="0" layoutInCell="1" allowOverlap="1" wp14:anchorId="368B1C44" wp14:editId="11C81AE6">
          <wp:simplePos x="0" y="0"/>
          <wp:positionH relativeFrom="column">
            <wp:posOffset>742315</wp:posOffset>
          </wp:positionH>
          <wp:positionV relativeFrom="paragraph">
            <wp:posOffset>-30480</wp:posOffset>
          </wp:positionV>
          <wp:extent cx="6097905" cy="838200"/>
          <wp:effectExtent l="0" t="0" r="0" b="0"/>
          <wp:wrapSquare wrapText="bothSides"/>
          <wp:docPr id="6" name="Рисунок 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609790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A38">
      <w:rPr>
        <w:b/>
        <w:sz w:val="28"/>
      </w:rPr>
      <w:t xml:space="preserve"> </w:t>
    </w:r>
  </w:p>
  <w:p w:rsidR="00612A38" w:rsidRDefault="0071444F">
    <w:pPr>
      <w:pStyle w:val="a3"/>
      <w:tabs>
        <w:tab w:val="clear" w:pos="9355"/>
        <w:tab w:val="right" w:pos="10065"/>
      </w:tabs>
      <w:ind w:right="-993" w:firstLine="567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10" behindDoc="1" locked="0" layoutInCell="1" allowOverlap="1" wp14:anchorId="44BC93E4" wp14:editId="11825D5C">
          <wp:simplePos x="0" y="0"/>
          <wp:positionH relativeFrom="column">
            <wp:posOffset>-979170</wp:posOffset>
          </wp:positionH>
          <wp:positionV relativeFrom="paragraph">
            <wp:posOffset>10482580</wp:posOffset>
          </wp:positionV>
          <wp:extent cx="4503420" cy="618490"/>
          <wp:effectExtent l="0" t="0" r="0" b="0"/>
          <wp:wrapNone/>
          <wp:docPr id="7" name="Рисунок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034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75AD4"/>
    <w:multiLevelType w:val="hybridMultilevel"/>
    <w:tmpl w:val="6660C712"/>
    <w:lvl w:ilvl="0" w:tplc="6F88255A">
      <w:numFmt w:val="bullet"/>
      <w:lvlText w:val="•"/>
      <w:lvlJc w:val="left"/>
      <w:pPr>
        <w:ind w:left="113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5D"/>
    <w:rsid w:val="0002655D"/>
    <w:rsid w:val="0003722F"/>
    <w:rsid w:val="000516AE"/>
    <w:rsid w:val="00076FEF"/>
    <w:rsid w:val="00091AC7"/>
    <w:rsid w:val="000B039C"/>
    <w:rsid w:val="000B439F"/>
    <w:rsid w:val="000D04A8"/>
    <w:rsid w:val="000D56B6"/>
    <w:rsid w:val="00114777"/>
    <w:rsid w:val="00183865"/>
    <w:rsid w:val="001F1712"/>
    <w:rsid w:val="0021685A"/>
    <w:rsid w:val="00240BE5"/>
    <w:rsid w:val="00283E79"/>
    <w:rsid w:val="00285768"/>
    <w:rsid w:val="00291F86"/>
    <w:rsid w:val="002967AA"/>
    <w:rsid w:val="002E5550"/>
    <w:rsid w:val="00330C0D"/>
    <w:rsid w:val="00350E48"/>
    <w:rsid w:val="00362320"/>
    <w:rsid w:val="00370C0F"/>
    <w:rsid w:val="003845F8"/>
    <w:rsid w:val="003A0B38"/>
    <w:rsid w:val="003C3B22"/>
    <w:rsid w:val="003C6943"/>
    <w:rsid w:val="003D0FED"/>
    <w:rsid w:val="003D3315"/>
    <w:rsid w:val="003D3444"/>
    <w:rsid w:val="003E0714"/>
    <w:rsid w:val="0046494F"/>
    <w:rsid w:val="00472BCF"/>
    <w:rsid w:val="00476850"/>
    <w:rsid w:val="00496D56"/>
    <w:rsid w:val="004B7775"/>
    <w:rsid w:val="005367AA"/>
    <w:rsid w:val="0057358A"/>
    <w:rsid w:val="00586E11"/>
    <w:rsid w:val="005A1D5E"/>
    <w:rsid w:val="005B1679"/>
    <w:rsid w:val="005B1E90"/>
    <w:rsid w:val="005D0994"/>
    <w:rsid w:val="00605BA6"/>
    <w:rsid w:val="00612A38"/>
    <w:rsid w:val="00617B10"/>
    <w:rsid w:val="00625AB7"/>
    <w:rsid w:val="0064107E"/>
    <w:rsid w:val="00666023"/>
    <w:rsid w:val="006941B3"/>
    <w:rsid w:val="006C1071"/>
    <w:rsid w:val="006D74DA"/>
    <w:rsid w:val="006F3E58"/>
    <w:rsid w:val="006F644C"/>
    <w:rsid w:val="0071444F"/>
    <w:rsid w:val="00741A0B"/>
    <w:rsid w:val="00750908"/>
    <w:rsid w:val="00771882"/>
    <w:rsid w:val="00786E48"/>
    <w:rsid w:val="00796FBC"/>
    <w:rsid w:val="007A45CD"/>
    <w:rsid w:val="007A4B75"/>
    <w:rsid w:val="007C1D2E"/>
    <w:rsid w:val="007C5964"/>
    <w:rsid w:val="007D2BA8"/>
    <w:rsid w:val="007E13BD"/>
    <w:rsid w:val="007F5C3B"/>
    <w:rsid w:val="007F6381"/>
    <w:rsid w:val="00830E32"/>
    <w:rsid w:val="008462E3"/>
    <w:rsid w:val="00852F39"/>
    <w:rsid w:val="008D3EC6"/>
    <w:rsid w:val="008D4790"/>
    <w:rsid w:val="0090153F"/>
    <w:rsid w:val="00902B33"/>
    <w:rsid w:val="00914EC0"/>
    <w:rsid w:val="00942F14"/>
    <w:rsid w:val="009466D7"/>
    <w:rsid w:val="00960885"/>
    <w:rsid w:val="00975D42"/>
    <w:rsid w:val="0099378C"/>
    <w:rsid w:val="009A3107"/>
    <w:rsid w:val="009B0FD9"/>
    <w:rsid w:val="009C3C57"/>
    <w:rsid w:val="009C5B14"/>
    <w:rsid w:val="009D7B52"/>
    <w:rsid w:val="00A000DF"/>
    <w:rsid w:val="00A10A52"/>
    <w:rsid w:val="00A23551"/>
    <w:rsid w:val="00A26540"/>
    <w:rsid w:val="00A45CEF"/>
    <w:rsid w:val="00A461D4"/>
    <w:rsid w:val="00A7313F"/>
    <w:rsid w:val="00A9413D"/>
    <w:rsid w:val="00A96B76"/>
    <w:rsid w:val="00AC12BF"/>
    <w:rsid w:val="00AE3C7D"/>
    <w:rsid w:val="00B018F5"/>
    <w:rsid w:val="00B2773E"/>
    <w:rsid w:val="00B348F8"/>
    <w:rsid w:val="00B43A8F"/>
    <w:rsid w:val="00B82D5D"/>
    <w:rsid w:val="00BC2340"/>
    <w:rsid w:val="00BC240E"/>
    <w:rsid w:val="00C23E46"/>
    <w:rsid w:val="00C6005D"/>
    <w:rsid w:val="00C73181"/>
    <w:rsid w:val="00C77CBA"/>
    <w:rsid w:val="00C81B80"/>
    <w:rsid w:val="00CA411B"/>
    <w:rsid w:val="00CA4D84"/>
    <w:rsid w:val="00CD5147"/>
    <w:rsid w:val="00D02D7C"/>
    <w:rsid w:val="00D403B3"/>
    <w:rsid w:val="00D552D6"/>
    <w:rsid w:val="00D61EA9"/>
    <w:rsid w:val="00D829AE"/>
    <w:rsid w:val="00D87052"/>
    <w:rsid w:val="00DA2C4E"/>
    <w:rsid w:val="00DA51A4"/>
    <w:rsid w:val="00DB26CF"/>
    <w:rsid w:val="00DB2AC0"/>
    <w:rsid w:val="00DC13BE"/>
    <w:rsid w:val="00DC3C1D"/>
    <w:rsid w:val="00DC660F"/>
    <w:rsid w:val="00DD7602"/>
    <w:rsid w:val="00DE19BB"/>
    <w:rsid w:val="00DF31BD"/>
    <w:rsid w:val="00E177E0"/>
    <w:rsid w:val="00E25469"/>
    <w:rsid w:val="00E40934"/>
    <w:rsid w:val="00E70E14"/>
    <w:rsid w:val="00E84B2E"/>
    <w:rsid w:val="00E85451"/>
    <w:rsid w:val="00EE7D25"/>
    <w:rsid w:val="00F01085"/>
    <w:rsid w:val="00F211F0"/>
    <w:rsid w:val="00F36565"/>
    <w:rsid w:val="00F469E2"/>
    <w:rsid w:val="00F47809"/>
    <w:rsid w:val="00F52C9C"/>
    <w:rsid w:val="00F867A4"/>
    <w:rsid w:val="00FB6226"/>
    <w:rsid w:val="00F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DEE96"/>
  <w15:docId w15:val="{C8C03A8B-67BA-400A-AE67-EC5C0F29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360" w:lineRule="auto"/>
      <w:ind w:firstLine="709"/>
    </w:pPr>
    <w:rPr>
      <w:rFonts w:ascii="Cambria" w:hAnsi="Cambria"/>
      <w:sz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 w:after="240"/>
      <w:ind w:firstLine="0"/>
      <w:jc w:val="center"/>
      <w:outlineLvl w:val="0"/>
    </w:pPr>
    <w:rPr>
      <w:b/>
      <w:color w:val="365F91"/>
      <w:sz w:val="3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120" w:after="0"/>
      <w:ind w:firstLine="0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6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1712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  <w:ind w:firstLine="0"/>
      <w:jc w:val="center"/>
      <w:outlineLvl w:val="3"/>
    </w:pPr>
    <w:rPr>
      <w:rFonts w:ascii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Default">
    <w:name w:val="Default"/>
    <w:pPr>
      <w:spacing w:after="0" w:line="240" w:lineRule="auto"/>
    </w:pPr>
    <w:rPr>
      <w:rFonts w:ascii="Candara" w:hAnsi="Candara"/>
      <w:color w:val="000000"/>
      <w:sz w:val="24"/>
    </w:rPr>
  </w:style>
  <w:style w:type="paragraph" w:styleId="a9">
    <w:name w:val="TOC Heading"/>
    <w:basedOn w:val="1"/>
    <w:next w:val="a"/>
    <w:qFormat/>
    <w:pPr>
      <w:spacing w:before="480" w:line="276" w:lineRule="auto"/>
      <w:jc w:val="left"/>
    </w:pPr>
    <w:rPr>
      <w:sz w:val="28"/>
    </w:rPr>
  </w:style>
  <w:style w:type="paragraph" w:styleId="21">
    <w:name w:val="toc 2"/>
    <w:basedOn w:val="a"/>
    <w:next w:val="a"/>
    <w:qFormat/>
    <w:pPr>
      <w:spacing w:after="100" w:line="276" w:lineRule="auto"/>
      <w:ind w:left="220" w:firstLine="0"/>
    </w:pPr>
    <w:rPr>
      <w:sz w:val="22"/>
    </w:rPr>
  </w:style>
  <w:style w:type="paragraph" w:styleId="11">
    <w:name w:val="toc 1"/>
    <w:basedOn w:val="a"/>
    <w:next w:val="a"/>
    <w:qFormat/>
    <w:pPr>
      <w:spacing w:after="100" w:line="276" w:lineRule="auto"/>
      <w:ind w:firstLine="0"/>
    </w:pPr>
    <w:rPr>
      <w:sz w:val="22"/>
    </w:rPr>
  </w:style>
  <w:style w:type="paragraph" w:styleId="31">
    <w:name w:val="toc 3"/>
    <w:basedOn w:val="a"/>
    <w:next w:val="a"/>
    <w:semiHidden/>
    <w:qFormat/>
    <w:pPr>
      <w:spacing w:after="100" w:line="276" w:lineRule="auto"/>
      <w:ind w:left="440" w:firstLine="0"/>
    </w:pPr>
    <w:rPr>
      <w:sz w:val="22"/>
    </w:rPr>
  </w:style>
  <w:style w:type="paragraph" w:styleId="aa">
    <w:name w:val="List Paragraph"/>
    <w:basedOn w:val="a"/>
    <w:uiPriority w:val="34"/>
    <w:qFormat/>
    <w:pPr>
      <w:spacing w:after="0" w:line="240" w:lineRule="auto"/>
      <w:ind w:left="720" w:firstLine="0"/>
      <w:contextualSpacing/>
    </w:pPr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pPr>
      <w:spacing w:before="100" w:beforeAutospacing="1" w:after="100" w:afterAutospacing="1" w:line="240" w:lineRule="auto"/>
      <w:ind w:firstLine="0"/>
    </w:pPr>
    <w:rPr>
      <w:rFonts w:ascii="Times New Roman" w:hAnsi="Times New Roman"/>
    </w:rPr>
  </w:style>
  <w:style w:type="paragraph" w:styleId="ac">
    <w:name w:val="No Spacing"/>
    <w:link w:val="ad"/>
    <w:qFormat/>
    <w:pPr>
      <w:suppressAutoHyphens/>
      <w:spacing w:after="0" w:line="240" w:lineRule="auto"/>
    </w:pPr>
  </w:style>
  <w:style w:type="paragraph" w:styleId="ae">
    <w:name w:val="Body Text"/>
    <w:basedOn w:val="a"/>
    <w:link w:val="af"/>
    <w:pPr>
      <w:spacing w:after="0" w:line="240" w:lineRule="auto"/>
      <w:ind w:firstLine="0"/>
    </w:pPr>
    <w:rPr>
      <w:rFonts w:ascii="Times New Roman" w:hAnsi="Times New Roman"/>
      <w:sz w:val="28"/>
    </w:rPr>
  </w:style>
  <w:style w:type="paragraph" w:customStyle="1" w:styleId="110">
    <w:name w:val="Заголовок 11"/>
    <w:basedOn w:val="a"/>
    <w:qFormat/>
    <w:pPr>
      <w:widowControl w:val="0"/>
      <w:spacing w:before="101" w:after="0" w:line="240" w:lineRule="auto"/>
      <w:ind w:left="267" w:firstLine="0"/>
      <w:outlineLvl w:val="1"/>
    </w:pPr>
    <w:rPr>
      <w:rFonts w:ascii="Liberation Sans Narrow" w:hAnsi="Liberation Sans Narrow"/>
      <w:b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hAnsi="Courier New"/>
      <w:sz w:val="20"/>
    </w:rPr>
  </w:style>
  <w:style w:type="paragraph" w:styleId="af0">
    <w:name w:val="Subtitle"/>
    <w:basedOn w:val="a"/>
    <w:next w:val="a"/>
    <w:link w:val="af1"/>
    <w:qFormat/>
    <w:rPr>
      <w:i/>
      <w:color w:val="4F81BD"/>
    </w:rPr>
  </w:style>
  <w:style w:type="character" w:styleId="af2">
    <w:name w:val="line number"/>
    <w:basedOn w:val="a0"/>
    <w:semiHidden/>
  </w:style>
  <w:style w:type="character" w:styleId="af3">
    <w:name w:val="Hyperlink"/>
    <w:basedOn w:val="a0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customStyle="1" w:styleId="a8">
    <w:name w:val="Текст выноски Знак"/>
    <w:basedOn w:val="a0"/>
    <w:link w:val="a7"/>
    <w:semiHidden/>
    <w:rPr>
      <w:rFonts w:ascii="Tahoma" w:hAnsi="Tahoma"/>
      <w:sz w:val="16"/>
    </w:rPr>
  </w:style>
  <w:style w:type="character" w:customStyle="1" w:styleId="10">
    <w:name w:val="Заголовок 1 Знак"/>
    <w:basedOn w:val="a0"/>
    <w:link w:val="1"/>
    <w:rPr>
      <w:b/>
      <w:color w:val="365F91"/>
      <w:sz w:val="32"/>
    </w:rPr>
  </w:style>
  <w:style w:type="character" w:customStyle="1" w:styleId="20">
    <w:name w:val="Заголовок 2 Знак"/>
    <w:basedOn w:val="a0"/>
    <w:link w:val="2"/>
    <w:rPr>
      <w:b/>
      <w:sz w:val="26"/>
    </w:rPr>
  </w:style>
  <w:style w:type="character" w:styleId="af4">
    <w:name w:val="Strong"/>
    <w:basedOn w:val="a0"/>
    <w:qFormat/>
    <w:rPr>
      <w:b/>
    </w:rPr>
  </w:style>
  <w:style w:type="character" w:customStyle="1" w:styleId="af">
    <w:name w:val="Основной текст Знак"/>
    <w:basedOn w:val="a0"/>
    <w:link w:val="ae"/>
    <w:rPr>
      <w:rFonts w:ascii="Times New Roman" w:hAnsi="Times New Roman"/>
      <w:sz w:val="28"/>
    </w:rPr>
  </w:style>
  <w:style w:type="character" w:styleId="af5">
    <w:name w:val="Emphasis"/>
    <w:basedOn w:val="a0"/>
    <w:qFormat/>
    <w:rPr>
      <w:i/>
    </w:rPr>
  </w:style>
  <w:style w:type="character" w:customStyle="1" w:styleId="ad">
    <w:name w:val="Без интервала Знак"/>
    <w:link w:val="ac"/>
    <w:rPr>
      <w:rFonts w:ascii="Calibri" w:hAnsi="Calibri"/>
    </w:rPr>
  </w:style>
  <w:style w:type="character" w:customStyle="1" w:styleId="term">
    <w:name w:val="term"/>
    <w:basedOn w:val="a0"/>
  </w:style>
  <w:style w:type="character" w:customStyle="1" w:styleId="definition">
    <w:name w:val="definition"/>
    <w:basedOn w:val="a0"/>
  </w:style>
  <w:style w:type="character" w:customStyle="1" w:styleId="HTML0">
    <w:name w:val="Стандартный HTML Знак"/>
    <w:basedOn w:val="a0"/>
    <w:link w:val="HTML"/>
    <w:rPr>
      <w:rFonts w:ascii="Courier New" w:hAnsi="Courier New"/>
      <w:sz w:val="20"/>
    </w:rPr>
  </w:style>
  <w:style w:type="character" w:customStyle="1" w:styleId="c0">
    <w:name w:val="c0"/>
    <w:basedOn w:val="a0"/>
  </w:style>
  <w:style w:type="character" w:customStyle="1" w:styleId="af1">
    <w:name w:val="Подзаголовок Знак"/>
    <w:basedOn w:val="a0"/>
    <w:link w:val="af0"/>
    <w:rPr>
      <w:i/>
      <w:color w:val="4F81BD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af7">
    <w:name w:val="FollowedHyperlink"/>
    <w:basedOn w:val="a0"/>
    <w:uiPriority w:val="99"/>
    <w:semiHidden/>
    <w:unhideWhenUsed/>
    <w:rsid w:val="0003722F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516A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22">
    <w:name w:val="Body Text 2"/>
    <w:basedOn w:val="a"/>
    <w:link w:val="23"/>
    <w:uiPriority w:val="99"/>
    <w:unhideWhenUsed/>
    <w:rsid w:val="00573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  <w:ind w:firstLine="0"/>
      <w:jc w:val="both"/>
    </w:pPr>
    <w:rPr>
      <w:rFonts w:ascii="Times New Roman" w:hAnsi="Times New Roman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57358A"/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uiPriority w:val="99"/>
    <w:unhideWhenUsed/>
    <w:rsid w:val="005B1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  <w:ind w:firstLine="0"/>
      <w:jc w:val="both"/>
    </w:pPr>
    <w:rPr>
      <w:rFonts w:ascii="Times New Roman" w:hAnsi="Times New Roman"/>
      <w:color w:val="000000" w:themeColor="text1"/>
      <w:szCs w:val="24"/>
    </w:rPr>
  </w:style>
  <w:style w:type="character" w:customStyle="1" w:styleId="33">
    <w:name w:val="Основной текст 3 Знак"/>
    <w:basedOn w:val="a0"/>
    <w:link w:val="32"/>
    <w:uiPriority w:val="99"/>
    <w:rsid w:val="005B1679"/>
    <w:rPr>
      <w:rFonts w:ascii="Times New Roman" w:hAnsi="Times New Roman"/>
      <w:color w:val="000000" w:themeColor="tex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1712"/>
    <w:rPr>
      <w:rFonts w:ascii="Times New Roman" w:hAnsi="Times New Roman"/>
      <w:b/>
      <w:sz w:val="24"/>
      <w:szCs w:val="24"/>
    </w:rPr>
  </w:style>
  <w:style w:type="paragraph" w:styleId="af8">
    <w:name w:val="caption"/>
    <w:basedOn w:val="a"/>
    <w:next w:val="a"/>
    <w:uiPriority w:val="35"/>
    <w:unhideWhenUsed/>
    <w:qFormat/>
    <w:rsid w:val="00960885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512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0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515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93C8-5E08-4445-A245-8A056B8B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3374</Words>
  <Characters>19235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Пользователь</cp:lastModifiedBy>
  <cp:revision>16</cp:revision>
  <cp:lastPrinted>2021-01-28T09:46:00Z</cp:lastPrinted>
  <dcterms:created xsi:type="dcterms:W3CDTF">2021-02-04T07:08:00Z</dcterms:created>
  <dcterms:modified xsi:type="dcterms:W3CDTF">2021-02-08T16:59:00Z</dcterms:modified>
</cp:coreProperties>
</file>